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1E1" w:rsidRDefault="00402E29">
      <w:pPr>
        <w:pStyle w:val="Heading2"/>
        <w:keepNext w:val="0"/>
        <w:keepLines w:val="0"/>
        <w:spacing w:before="300" w:after="460"/>
        <w:jc w:val="center"/>
        <w:rPr>
          <w:b/>
          <w:color w:val="4A4A4A"/>
          <w:sz w:val="48"/>
          <w:szCs w:val="48"/>
        </w:rPr>
      </w:pPr>
      <w:bookmarkStart w:id="0" w:name="_913fo0q0cbg9" w:colFirst="0" w:colLast="0"/>
      <w:bookmarkStart w:id="1" w:name="_GoBack"/>
      <w:bookmarkEnd w:id="0"/>
      <w:bookmarkEnd w:id="1"/>
      <w:r>
        <w:rPr>
          <w:b/>
          <w:color w:val="4A4A4A"/>
          <w:sz w:val="48"/>
          <w:szCs w:val="48"/>
        </w:rPr>
        <w:t xml:space="preserve">WHY </w:t>
      </w:r>
      <w:r w:rsidR="00662C23">
        <w:rPr>
          <w:b/>
          <w:color w:val="4A4A4A"/>
          <w:sz w:val="48"/>
          <w:szCs w:val="48"/>
        </w:rPr>
        <w:t>Choose BIET(P</w:t>
      </w:r>
      <w:r>
        <w:rPr>
          <w:b/>
          <w:color w:val="4A4A4A"/>
          <w:sz w:val="48"/>
          <w:szCs w:val="48"/>
        </w:rPr>
        <w:t>)</w:t>
      </w:r>
      <w:r w:rsidR="00662C23">
        <w:rPr>
          <w:b/>
          <w:color w:val="4A4A4A"/>
          <w:sz w:val="48"/>
          <w:szCs w:val="48"/>
        </w:rPr>
        <w:t>?</w:t>
      </w:r>
    </w:p>
    <w:p w:rsidR="00E031E1" w:rsidRDefault="00BA4214">
      <w:pPr>
        <w:pStyle w:val="Normal1"/>
      </w:pPr>
      <w:r w:rsidRPr="00BA4214">
        <w:rPr>
          <w:noProof/>
        </w:rPr>
        <w:drawing>
          <wp:inline distT="0" distB="0" distL="0" distR="0">
            <wp:extent cx="7077075" cy="4314825"/>
            <wp:effectExtent l="0" t="19050" r="0" b="66675"/>
            <wp:docPr id="3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:rsidR="00975E6B" w:rsidRDefault="00975E6B">
      <w:pPr>
        <w:pStyle w:val="Normal1"/>
      </w:pPr>
      <w:r w:rsidRPr="00975E6B">
        <w:rPr>
          <w:noProof/>
        </w:rPr>
        <w:lastRenderedPageBreak/>
        <w:drawing>
          <wp:inline distT="0" distB="0" distL="0" distR="0">
            <wp:extent cx="4572000" cy="2743200"/>
            <wp:effectExtent l="19050" t="0" r="19050" b="0"/>
            <wp:docPr id="4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75E6B" w:rsidRDefault="00975E6B">
      <w:pPr>
        <w:pStyle w:val="Normal1"/>
      </w:pPr>
    </w:p>
    <w:p w:rsidR="00975E6B" w:rsidRDefault="00975E6B">
      <w:pPr>
        <w:pStyle w:val="Normal1"/>
      </w:pPr>
      <w:r>
        <w:t>Keep this two above mentioned information side-by-side in the webpage</w:t>
      </w:r>
    </w:p>
    <w:p w:rsidR="00E031E1" w:rsidRDefault="00E031E1">
      <w:pPr>
        <w:pStyle w:val="Normal1"/>
      </w:pPr>
    </w:p>
    <w:sectPr w:rsidR="00E031E1" w:rsidSect="00BA4214">
      <w:pgSz w:w="15840" w:h="12240" w:orient="landscape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35D14"/>
    <w:multiLevelType w:val="multilevel"/>
    <w:tmpl w:val="2E1076FA"/>
    <w:lvl w:ilvl="0">
      <w:start w:val="1"/>
      <w:numFmt w:val="bullet"/>
      <w:lvlText w:val="●"/>
      <w:lvlJc w:val="righ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" w15:restartNumberingAfterBreak="0">
    <w:nsid w:val="2C4C09D4"/>
    <w:multiLevelType w:val="multilevel"/>
    <w:tmpl w:val="A9F257F2"/>
    <w:lvl w:ilvl="0">
      <w:start w:val="1"/>
      <w:numFmt w:val="bullet"/>
      <w:lvlText w:val="●"/>
      <w:lvlJc w:val="righ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2" w15:restartNumberingAfterBreak="0">
    <w:nsid w:val="3734090B"/>
    <w:multiLevelType w:val="multilevel"/>
    <w:tmpl w:val="1CFC756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52F04B9"/>
    <w:multiLevelType w:val="multilevel"/>
    <w:tmpl w:val="DD7C7134"/>
    <w:lvl w:ilvl="0">
      <w:start w:val="1"/>
      <w:numFmt w:val="bullet"/>
      <w:lvlText w:val="●"/>
      <w:lvlJc w:val="righ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1E1"/>
    <w:rsid w:val="00402E29"/>
    <w:rsid w:val="00662C23"/>
    <w:rsid w:val="00975E6B"/>
    <w:rsid w:val="00BA4214"/>
    <w:rsid w:val="00D578B2"/>
    <w:rsid w:val="00E03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59CD2A4-DEDA-43E7-9428-72B8D25C3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rsid w:val="00E031E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1"/>
    <w:next w:val="Normal1"/>
    <w:rsid w:val="00E031E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1"/>
    <w:next w:val="Normal1"/>
    <w:rsid w:val="00E031E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1"/>
    <w:next w:val="Normal1"/>
    <w:rsid w:val="00E031E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rsid w:val="00E031E1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1"/>
    <w:next w:val="Normal1"/>
    <w:rsid w:val="00E031E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E031E1"/>
  </w:style>
  <w:style w:type="paragraph" w:styleId="Title">
    <w:name w:val="Title"/>
    <w:basedOn w:val="Normal1"/>
    <w:next w:val="Normal1"/>
    <w:rsid w:val="00E031E1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1"/>
    <w:next w:val="Normal1"/>
    <w:rsid w:val="00E031E1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sid w:val="00E031E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A421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42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fontTable" Target="fontTable.xml"/><Relationship Id="rId5" Type="http://schemas.openxmlformats.org/officeDocument/2006/relationships/diagramData" Target="diagrams/data1.xml"/><Relationship Id="rId10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Placement%20details%20of%202020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explosion val="25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Sheet1!$B$4:$B$8</c:f>
              <c:strCache>
                <c:ptCount val="5"/>
                <c:pt idx="0">
                  <c:v>ME</c:v>
                </c:pt>
                <c:pt idx="1">
                  <c:v>CE</c:v>
                </c:pt>
                <c:pt idx="2">
                  <c:v>EE</c:v>
                </c:pt>
                <c:pt idx="3">
                  <c:v>CH</c:v>
                </c:pt>
                <c:pt idx="4">
                  <c:v>ETCE</c:v>
                </c:pt>
              </c:strCache>
            </c:strRef>
          </c:cat>
          <c:val>
            <c:numRef>
              <c:f>Sheet1!$E$4:$E$8</c:f>
              <c:numCache>
                <c:formatCode>General</c:formatCode>
                <c:ptCount val="5"/>
                <c:pt idx="0">
                  <c:v>29</c:v>
                </c:pt>
                <c:pt idx="1">
                  <c:v>33</c:v>
                </c:pt>
                <c:pt idx="2">
                  <c:v>38</c:v>
                </c:pt>
                <c:pt idx="3">
                  <c:v>40</c:v>
                </c:pt>
                <c:pt idx="4">
                  <c:v>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24A-4271-AD9A-F2E938EE892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0B22FA8-76FE-4B92-897A-D2E0E1E5D033}" type="doc">
      <dgm:prSet loTypeId="urn:microsoft.com/office/officeart/2005/8/layout/vList5" loCatId="list" qsTypeId="urn:microsoft.com/office/officeart/2005/8/quickstyle/simple5" qsCatId="simple" csTypeId="urn:microsoft.com/office/officeart/2005/8/colors/colorful5" csCatId="colorful" phldr="1"/>
      <dgm:spPr/>
      <dgm:t>
        <a:bodyPr/>
        <a:lstStyle/>
        <a:p>
          <a:endParaRPr lang="en-US"/>
        </a:p>
      </dgm:t>
    </dgm:pt>
    <dgm:pt modelId="{3744952A-4FD0-4AF3-895F-5D731805A468}">
      <dgm:prSet phldrT="[Text]" custT="1"/>
      <dgm:spPr/>
      <dgm:t>
        <a:bodyPr/>
        <a:lstStyle/>
        <a:p>
          <a:r>
            <a:rPr lang="en-US" sz="2400" dirty="0" smtClean="0">
              <a:latin typeface="Times New Roman" pitchFamily="18" charset="0"/>
              <a:cs typeface="Times New Roman" pitchFamily="18" charset="0"/>
            </a:rPr>
            <a:t>Academic Environment</a:t>
          </a:r>
          <a:endParaRPr lang="en-US" sz="2400" dirty="0">
            <a:latin typeface="Times New Roman" pitchFamily="18" charset="0"/>
            <a:cs typeface="Times New Roman" pitchFamily="18" charset="0"/>
          </a:endParaRPr>
        </a:p>
      </dgm:t>
    </dgm:pt>
    <dgm:pt modelId="{6C642310-BE5C-424B-A9A2-280967AA8381}" type="parTrans" cxnId="{ED442FAE-8DA2-4A1F-A584-610F2638C947}">
      <dgm:prSet/>
      <dgm:spPr/>
      <dgm:t>
        <a:bodyPr/>
        <a:lstStyle/>
        <a:p>
          <a:endParaRPr lang="en-US" sz="1400">
            <a:latin typeface="Times New Roman" pitchFamily="18" charset="0"/>
            <a:cs typeface="Times New Roman" pitchFamily="18" charset="0"/>
          </a:endParaRPr>
        </a:p>
      </dgm:t>
    </dgm:pt>
    <dgm:pt modelId="{7E3F486E-CE5C-425B-A293-2E2AB791754D}" type="sibTrans" cxnId="{ED442FAE-8DA2-4A1F-A584-610F2638C947}">
      <dgm:prSet/>
      <dgm:spPr/>
      <dgm:t>
        <a:bodyPr/>
        <a:lstStyle/>
        <a:p>
          <a:endParaRPr lang="en-US" sz="1400">
            <a:latin typeface="Times New Roman" pitchFamily="18" charset="0"/>
            <a:cs typeface="Times New Roman" pitchFamily="18" charset="0"/>
          </a:endParaRPr>
        </a:p>
      </dgm:t>
    </dgm:pt>
    <dgm:pt modelId="{A54E623A-A9A5-473A-8143-30488873F30B}">
      <dgm:prSet phldrT="[Text]" custT="1"/>
      <dgm:spPr/>
      <dgm:t>
        <a:bodyPr/>
        <a:lstStyle/>
        <a:p>
          <a:r>
            <a:rPr lang="en-US" sz="1200" u="none" dirty="0" smtClean="0">
              <a:latin typeface="Times New Roman" pitchFamily="18" charset="0"/>
              <a:cs typeface="Times New Roman" pitchFamily="18" charset="0"/>
            </a:rPr>
            <a:t>State of art infrastructure</a:t>
          </a:r>
          <a:endParaRPr lang="en-US" sz="1200" dirty="0">
            <a:latin typeface="Times New Roman" pitchFamily="18" charset="0"/>
            <a:cs typeface="Times New Roman" pitchFamily="18" charset="0"/>
          </a:endParaRPr>
        </a:p>
      </dgm:t>
    </dgm:pt>
    <dgm:pt modelId="{06E097A6-03D1-4A9B-810D-A41C97FFF56D}" type="parTrans" cxnId="{C681B423-F233-45CA-8CD2-811BEA890EBA}">
      <dgm:prSet/>
      <dgm:spPr/>
      <dgm:t>
        <a:bodyPr/>
        <a:lstStyle/>
        <a:p>
          <a:endParaRPr lang="en-US" sz="1400">
            <a:latin typeface="Times New Roman" pitchFamily="18" charset="0"/>
            <a:cs typeface="Times New Roman" pitchFamily="18" charset="0"/>
          </a:endParaRPr>
        </a:p>
      </dgm:t>
    </dgm:pt>
    <dgm:pt modelId="{6386A4DC-661E-4C62-9253-3B380054948B}" type="sibTrans" cxnId="{C681B423-F233-45CA-8CD2-811BEA890EBA}">
      <dgm:prSet/>
      <dgm:spPr/>
      <dgm:t>
        <a:bodyPr/>
        <a:lstStyle/>
        <a:p>
          <a:endParaRPr lang="en-US" sz="1400">
            <a:latin typeface="Times New Roman" pitchFamily="18" charset="0"/>
            <a:cs typeface="Times New Roman" pitchFamily="18" charset="0"/>
          </a:endParaRPr>
        </a:p>
      </dgm:t>
    </dgm:pt>
    <dgm:pt modelId="{56FCEBED-6CBB-4F2A-9ED2-D6C3E02864DF}">
      <dgm:prSet phldrT="[Text]" custT="1"/>
      <dgm:spPr/>
      <dgm:t>
        <a:bodyPr/>
        <a:lstStyle/>
        <a:p>
          <a:r>
            <a:rPr lang="en-US" sz="1200" u="none" dirty="0" smtClean="0">
              <a:latin typeface="Times New Roman" pitchFamily="18" charset="0"/>
              <a:cs typeface="Times New Roman" pitchFamily="18" charset="0"/>
            </a:rPr>
            <a:t>Modern and educational methodologies</a:t>
          </a:r>
          <a:endParaRPr lang="en-US" sz="1200" dirty="0">
            <a:latin typeface="Times New Roman" pitchFamily="18" charset="0"/>
            <a:cs typeface="Times New Roman" pitchFamily="18" charset="0"/>
          </a:endParaRPr>
        </a:p>
      </dgm:t>
    </dgm:pt>
    <dgm:pt modelId="{DD810659-EAD5-473E-9D59-5E488343C80A}" type="parTrans" cxnId="{A3623C27-C5FB-4F4D-B34E-FD7C03F8FC3F}">
      <dgm:prSet/>
      <dgm:spPr/>
      <dgm:t>
        <a:bodyPr/>
        <a:lstStyle/>
        <a:p>
          <a:endParaRPr lang="en-US" sz="1400">
            <a:latin typeface="Times New Roman" pitchFamily="18" charset="0"/>
            <a:cs typeface="Times New Roman" pitchFamily="18" charset="0"/>
          </a:endParaRPr>
        </a:p>
      </dgm:t>
    </dgm:pt>
    <dgm:pt modelId="{FF048097-D3A6-45D9-9790-EBCB45A687B7}" type="sibTrans" cxnId="{A3623C27-C5FB-4F4D-B34E-FD7C03F8FC3F}">
      <dgm:prSet/>
      <dgm:spPr/>
      <dgm:t>
        <a:bodyPr/>
        <a:lstStyle/>
        <a:p>
          <a:endParaRPr lang="en-US" sz="1400">
            <a:latin typeface="Times New Roman" pitchFamily="18" charset="0"/>
            <a:cs typeface="Times New Roman" pitchFamily="18" charset="0"/>
          </a:endParaRPr>
        </a:p>
      </dgm:t>
    </dgm:pt>
    <dgm:pt modelId="{8BC07DF0-1D1A-4E7E-BA37-F3295C887EAC}">
      <dgm:prSet phldrT="[Text]" custT="1"/>
      <dgm:spPr/>
      <dgm:t>
        <a:bodyPr/>
        <a:lstStyle/>
        <a:p>
          <a:r>
            <a:rPr lang="en-US" sz="2400" dirty="0" smtClean="0">
              <a:latin typeface="Times New Roman" pitchFamily="18" charset="0"/>
              <a:cs typeface="Times New Roman" pitchFamily="18" charset="0"/>
            </a:rPr>
            <a:t>Life in Campus</a:t>
          </a:r>
          <a:endParaRPr lang="en-US" sz="2400" dirty="0">
            <a:latin typeface="Times New Roman" pitchFamily="18" charset="0"/>
            <a:cs typeface="Times New Roman" pitchFamily="18" charset="0"/>
          </a:endParaRPr>
        </a:p>
      </dgm:t>
    </dgm:pt>
    <dgm:pt modelId="{75C11169-776B-436C-97F5-27A3051DF88C}" type="parTrans" cxnId="{D5144C67-E553-4E9B-9721-EDA0967CE498}">
      <dgm:prSet/>
      <dgm:spPr/>
      <dgm:t>
        <a:bodyPr/>
        <a:lstStyle/>
        <a:p>
          <a:endParaRPr lang="en-US" sz="1400">
            <a:latin typeface="Times New Roman" pitchFamily="18" charset="0"/>
            <a:cs typeface="Times New Roman" pitchFamily="18" charset="0"/>
          </a:endParaRPr>
        </a:p>
      </dgm:t>
    </dgm:pt>
    <dgm:pt modelId="{48128368-76DB-4347-B410-69CEFE3ED72E}" type="sibTrans" cxnId="{D5144C67-E553-4E9B-9721-EDA0967CE498}">
      <dgm:prSet/>
      <dgm:spPr/>
      <dgm:t>
        <a:bodyPr/>
        <a:lstStyle/>
        <a:p>
          <a:endParaRPr lang="en-US" sz="1400">
            <a:latin typeface="Times New Roman" pitchFamily="18" charset="0"/>
            <a:cs typeface="Times New Roman" pitchFamily="18" charset="0"/>
          </a:endParaRPr>
        </a:p>
      </dgm:t>
    </dgm:pt>
    <dgm:pt modelId="{A3E39073-0049-4E1C-8E7F-367D5F0E24CD}">
      <dgm:prSet phldrT="[Text]" custT="1"/>
      <dgm:spPr/>
      <dgm:t>
        <a:bodyPr/>
        <a:lstStyle/>
        <a:p>
          <a:r>
            <a:rPr lang="en-US" sz="1200" u="none" dirty="0" smtClean="0">
              <a:latin typeface="Times New Roman" pitchFamily="18" charset="0"/>
              <a:cs typeface="Times New Roman" pitchFamily="18" charset="0"/>
            </a:rPr>
            <a:t>Ragging free campus</a:t>
          </a:r>
          <a:endParaRPr lang="en-US" sz="1200" dirty="0">
            <a:latin typeface="Times New Roman" pitchFamily="18" charset="0"/>
            <a:cs typeface="Times New Roman" pitchFamily="18" charset="0"/>
          </a:endParaRPr>
        </a:p>
      </dgm:t>
    </dgm:pt>
    <dgm:pt modelId="{7875B24F-58B6-4E79-9C09-C3B7A57C6905}" type="parTrans" cxnId="{8A0B49C9-952F-4217-BD19-65BA667FC23E}">
      <dgm:prSet/>
      <dgm:spPr/>
      <dgm:t>
        <a:bodyPr/>
        <a:lstStyle/>
        <a:p>
          <a:endParaRPr lang="en-US" sz="1400">
            <a:latin typeface="Times New Roman" pitchFamily="18" charset="0"/>
            <a:cs typeface="Times New Roman" pitchFamily="18" charset="0"/>
          </a:endParaRPr>
        </a:p>
      </dgm:t>
    </dgm:pt>
    <dgm:pt modelId="{4582159D-D1D0-439D-81B8-62B70E6003A0}" type="sibTrans" cxnId="{8A0B49C9-952F-4217-BD19-65BA667FC23E}">
      <dgm:prSet/>
      <dgm:spPr/>
      <dgm:t>
        <a:bodyPr/>
        <a:lstStyle/>
        <a:p>
          <a:endParaRPr lang="en-US" sz="1400">
            <a:latin typeface="Times New Roman" pitchFamily="18" charset="0"/>
            <a:cs typeface="Times New Roman" pitchFamily="18" charset="0"/>
          </a:endParaRPr>
        </a:p>
      </dgm:t>
    </dgm:pt>
    <dgm:pt modelId="{C4B3CC0B-5816-4A39-BAEF-0604CD0B950D}">
      <dgm:prSet phldrT="[Text]" custT="1"/>
      <dgm:spPr/>
      <dgm:t>
        <a:bodyPr/>
        <a:lstStyle/>
        <a:p>
          <a:r>
            <a:rPr lang="en-US" sz="1200" dirty="0" smtClean="0">
              <a:latin typeface="Times New Roman" pitchFamily="18" charset="0"/>
              <a:cs typeface="Times New Roman" pitchFamily="18" charset="0"/>
            </a:rPr>
            <a:t>Canteen facility inside the campus</a:t>
          </a:r>
          <a:endParaRPr lang="en-US" sz="1200" dirty="0">
            <a:latin typeface="Times New Roman" pitchFamily="18" charset="0"/>
            <a:cs typeface="Times New Roman" pitchFamily="18" charset="0"/>
          </a:endParaRPr>
        </a:p>
      </dgm:t>
    </dgm:pt>
    <dgm:pt modelId="{925A708A-B0C3-49EE-AEEA-454A2DFD4391}" type="parTrans" cxnId="{567D5C76-7C9B-479D-9BB8-0352E1CC3EAD}">
      <dgm:prSet/>
      <dgm:spPr/>
      <dgm:t>
        <a:bodyPr/>
        <a:lstStyle/>
        <a:p>
          <a:endParaRPr lang="en-US" sz="1400">
            <a:latin typeface="Times New Roman" pitchFamily="18" charset="0"/>
            <a:cs typeface="Times New Roman" pitchFamily="18" charset="0"/>
          </a:endParaRPr>
        </a:p>
      </dgm:t>
    </dgm:pt>
    <dgm:pt modelId="{DB3C7020-2E71-4CEE-A76D-A49DA79945E5}" type="sibTrans" cxnId="{567D5C76-7C9B-479D-9BB8-0352E1CC3EAD}">
      <dgm:prSet/>
      <dgm:spPr/>
      <dgm:t>
        <a:bodyPr/>
        <a:lstStyle/>
        <a:p>
          <a:endParaRPr lang="en-US" sz="1400">
            <a:latin typeface="Times New Roman" pitchFamily="18" charset="0"/>
            <a:cs typeface="Times New Roman" pitchFamily="18" charset="0"/>
          </a:endParaRPr>
        </a:p>
      </dgm:t>
    </dgm:pt>
    <dgm:pt modelId="{C88D0B84-D69F-4100-8247-310EF7B401F8}">
      <dgm:prSet phldrT="[Text]" custT="1"/>
      <dgm:spPr/>
      <dgm:t>
        <a:bodyPr/>
        <a:lstStyle/>
        <a:p>
          <a:r>
            <a:rPr lang="en-US" sz="2400" dirty="0" smtClean="0">
              <a:latin typeface="Times New Roman" pitchFamily="18" charset="0"/>
              <a:cs typeface="Times New Roman" pitchFamily="18" charset="0"/>
            </a:rPr>
            <a:t>Facilities</a:t>
          </a:r>
          <a:endParaRPr lang="en-US" sz="2400" dirty="0">
            <a:latin typeface="Times New Roman" pitchFamily="18" charset="0"/>
            <a:cs typeface="Times New Roman" pitchFamily="18" charset="0"/>
          </a:endParaRPr>
        </a:p>
      </dgm:t>
    </dgm:pt>
    <dgm:pt modelId="{DB9594CC-403B-426D-8437-0D1B7D0FBA4C}" type="parTrans" cxnId="{194F3CE1-09C6-4EDF-9491-56FCF47C6B94}">
      <dgm:prSet/>
      <dgm:spPr/>
      <dgm:t>
        <a:bodyPr/>
        <a:lstStyle/>
        <a:p>
          <a:endParaRPr lang="en-US" sz="1400">
            <a:latin typeface="Times New Roman" pitchFamily="18" charset="0"/>
            <a:cs typeface="Times New Roman" pitchFamily="18" charset="0"/>
          </a:endParaRPr>
        </a:p>
      </dgm:t>
    </dgm:pt>
    <dgm:pt modelId="{7A601D9B-EFAA-431E-ACC0-4F96F31C6F1B}" type="sibTrans" cxnId="{194F3CE1-09C6-4EDF-9491-56FCF47C6B94}">
      <dgm:prSet/>
      <dgm:spPr/>
      <dgm:t>
        <a:bodyPr/>
        <a:lstStyle/>
        <a:p>
          <a:endParaRPr lang="en-US" sz="1400">
            <a:latin typeface="Times New Roman" pitchFamily="18" charset="0"/>
            <a:cs typeface="Times New Roman" pitchFamily="18" charset="0"/>
          </a:endParaRPr>
        </a:p>
      </dgm:t>
    </dgm:pt>
    <dgm:pt modelId="{D714AE3B-594A-4E7D-98B4-5A8B8011766A}">
      <dgm:prSet phldrT="[Text]" custT="1"/>
      <dgm:spPr/>
      <dgm:t>
        <a:bodyPr/>
        <a:lstStyle/>
        <a:p>
          <a:r>
            <a:rPr lang="en-US" sz="1200" dirty="0" smtClean="0">
              <a:latin typeface="Times New Roman" pitchFamily="18" charset="0"/>
              <a:cs typeface="Times New Roman" pitchFamily="18" charset="0"/>
            </a:rPr>
            <a:t>Affordable fees structure</a:t>
          </a:r>
          <a:endParaRPr lang="en-US" sz="1200" dirty="0">
            <a:latin typeface="Times New Roman" pitchFamily="18" charset="0"/>
            <a:cs typeface="Times New Roman" pitchFamily="18" charset="0"/>
          </a:endParaRPr>
        </a:p>
      </dgm:t>
    </dgm:pt>
    <dgm:pt modelId="{27320F08-8A76-41CD-8698-98921FE98D30}" type="parTrans" cxnId="{D3C04508-BA47-4D4E-A1F2-F30228B77F67}">
      <dgm:prSet/>
      <dgm:spPr/>
      <dgm:t>
        <a:bodyPr/>
        <a:lstStyle/>
        <a:p>
          <a:endParaRPr lang="en-US" sz="1400">
            <a:latin typeface="Times New Roman" pitchFamily="18" charset="0"/>
            <a:cs typeface="Times New Roman" pitchFamily="18" charset="0"/>
          </a:endParaRPr>
        </a:p>
      </dgm:t>
    </dgm:pt>
    <dgm:pt modelId="{86064E0E-47D8-4F8A-BAB2-85084FA3F301}" type="sibTrans" cxnId="{D3C04508-BA47-4D4E-A1F2-F30228B77F67}">
      <dgm:prSet/>
      <dgm:spPr/>
      <dgm:t>
        <a:bodyPr/>
        <a:lstStyle/>
        <a:p>
          <a:endParaRPr lang="en-US" sz="1400">
            <a:latin typeface="Times New Roman" pitchFamily="18" charset="0"/>
            <a:cs typeface="Times New Roman" pitchFamily="18" charset="0"/>
          </a:endParaRPr>
        </a:p>
      </dgm:t>
    </dgm:pt>
    <dgm:pt modelId="{115FA308-DA26-4870-9AA3-E1E178B28F13}">
      <dgm:prSet phldrT="[Text]" custT="1"/>
      <dgm:spPr/>
      <dgm:t>
        <a:bodyPr/>
        <a:lstStyle/>
        <a:p>
          <a:r>
            <a:rPr lang="en-US" sz="1200" dirty="0" smtClean="0">
              <a:latin typeface="Times New Roman" pitchFamily="18" charset="0"/>
              <a:cs typeface="Times New Roman" pitchFamily="18" charset="0"/>
            </a:rPr>
            <a:t>Visiting faculties for enhancing learning capabilities</a:t>
          </a:r>
          <a:endParaRPr lang="en-US" sz="1200" dirty="0">
            <a:latin typeface="Times New Roman" pitchFamily="18" charset="0"/>
            <a:cs typeface="Times New Roman" pitchFamily="18" charset="0"/>
          </a:endParaRPr>
        </a:p>
      </dgm:t>
    </dgm:pt>
    <dgm:pt modelId="{11E5ECAA-2BF0-4130-96B3-056F347F079D}" type="parTrans" cxnId="{5E292556-A214-4A73-9023-A19D9A910200}">
      <dgm:prSet/>
      <dgm:spPr/>
      <dgm:t>
        <a:bodyPr/>
        <a:lstStyle/>
        <a:p>
          <a:endParaRPr lang="en-US" sz="1400">
            <a:latin typeface="Times New Roman" pitchFamily="18" charset="0"/>
            <a:cs typeface="Times New Roman" pitchFamily="18" charset="0"/>
          </a:endParaRPr>
        </a:p>
      </dgm:t>
    </dgm:pt>
    <dgm:pt modelId="{9E6E6EC1-9FDE-45CA-9943-914BF0F76A28}" type="sibTrans" cxnId="{5E292556-A214-4A73-9023-A19D9A910200}">
      <dgm:prSet/>
      <dgm:spPr/>
      <dgm:t>
        <a:bodyPr/>
        <a:lstStyle/>
        <a:p>
          <a:endParaRPr lang="en-US" sz="1400">
            <a:latin typeface="Times New Roman" pitchFamily="18" charset="0"/>
            <a:cs typeface="Times New Roman" pitchFamily="18" charset="0"/>
          </a:endParaRPr>
        </a:p>
      </dgm:t>
    </dgm:pt>
    <dgm:pt modelId="{093F12CA-9A72-4362-8008-0AD73B1BD18C}">
      <dgm:prSet phldrT="[Text]" custT="1"/>
      <dgm:spPr/>
      <dgm:t>
        <a:bodyPr/>
        <a:lstStyle/>
        <a:p>
          <a:r>
            <a:rPr lang="en-US" sz="1200" u="none" dirty="0" smtClean="0">
              <a:latin typeface="Times New Roman" pitchFamily="18" charset="0"/>
              <a:cs typeface="Times New Roman" pitchFamily="18" charset="0"/>
            </a:rPr>
            <a:t>Well qualified and experienced faculty</a:t>
          </a:r>
          <a:endParaRPr lang="en-US" sz="1200" dirty="0">
            <a:latin typeface="Times New Roman" pitchFamily="18" charset="0"/>
            <a:cs typeface="Times New Roman" pitchFamily="18" charset="0"/>
          </a:endParaRPr>
        </a:p>
      </dgm:t>
    </dgm:pt>
    <dgm:pt modelId="{C34C7A0B-3523-4DD1-B555-9A739C22808F}" type="parTrans" cxnId="{CAB913F0-8263-4628-8CC0-50654FC43BAF}">
      <dgm:prSet/>
      <dgm:spPr/>
      <dgm:t>
        <a:bodyPr/>
        <a:lstStyle/>
        <a:p>
          <a:endParaRPr lang="en-US" sz="1400">
            <a:latin typeface="Times New Roman" pitchFamily="18" charset="0"/>
            <a:cs typeface="Times New Roman" pitchFamily="18" charset="0"/>
          </a:endParaRPr>
        </a:p>
      </dgm:t>
    </dgm:pt>
    <dgm:pt modelId="{D52C8D3D-A427-48D6-AE24-E7C1D29813E9}" type="sibTrans" cxnId="{CAB913F0-8263-4628-8CC0-50654FC43BAF}">
      <dgm:prSet/>
      <dgm:spPr/>
      <dgm:t>
        <a:bodyPr/>
        <a:lstStyle/>
        <a:p>
          <a:endParaRPr lang="en-US" sz="1400">
            <a:latin typeface="Times New Roman" pitchFamily="18" charset="0"/>
            <a:cs typeface="Times New Roman" pitchFamily="18" charset="0"/>
          </a:endParaRPr>
        </a:p>
      </dgm:t>
    </dgm:pt>
    <dgm:pt modelId="{E48F68C8-4738-4D32-974A-8C31F1ACC407}">
      <dgm:prSet phldrT="[Text]" custT="1"/>
      <dgm:spPr/>
      <dgm:t>
        <a:bodyPr/>
        <a:lstStyle/>
        <a:p>
          <a:r>
            <a:rPr lang="en-US" sz="1200" u="none" dirty="0" smtClean="0">
              <a:latin typeface="Times New Roman" pitchFamily="18" charset="0"/>
              <a:cs typeface="Times New Roman" pitchFamily="18" charset="0"/>
            </a:rPr>
            <a:t>Strict educational norms</a:t>
          </a:r>
          <a:endParaRPr lang="en-US" sz="1200" dirty="0">
            <a:latin typeface="Times New Roman" pitchFamily="18" charset="0"/>
            <a:cs typeface="Times New Roman" pitchFamily="18" charset="0"/>
          </a:endParaRPr>
        </a:p>
      </dgm:t>
    </dgm:pt>
    <dgm:pt modelId="{6BF4E30B-0F24-4B12-95CD-25BE7AC15433}" type="parTrans" cxnId="{B38C8E8B-BE30-42A1-8887-60EFF7B72F05}">
      <dgm:prSet/>
      <dgm:spPr/>
      <dgm:t>
        <a:bodyPr/>
        <a:lstStyle/>
        <a:p>
          <a:endParaRPr lang="en-US" sz="1400">
            <a:latin typeface="Times New Roman" pitchFamily="18" charset="0"/>
            <a:cs typeface="Times New Roman" pitchFamily="18" charset="0"/>
          </a:endParaRPr>
        </a:p>
      </dgm:t>
    </dgm:pt>
    <dgm:pt modelId="{B7C2AE5B-57DB-42AF-BC64-C37DE67BBC60}" type="sibTrans" cxnId="{B38C8E8B-BE30-42A1-8887-60EFF7B72F05}">
      <dgm:prSet/>
      <dgm:spPr/>
      <dgm:t>
        <a:bodyPr/>
        <a:lstStyle/>
        <a:p>
          <a:endParaRPr lang="en-US" sz="1400">
            <a:latin typeface="Times New Roman" pitchFamily="18" charset="0"/>
            <a:cs typeface="Times New Roman" pitchFamily="18" charset="0"/>
          </a:endParaRPr>
        </a:p>
      </dgm:t>
    </dgm:pt>
    <dgm:pt modelId="{EB4218BC-0668-4642-B51A-F24A7B19CAF7}">
      <dgm:prSet phldrT="[Text]" custT="1"/>
      <dgm:spPr/>
      <dgm:t>
        <a:bodyPr/>
        <a:lstStyle/>
        <a:p>
          <a:r>
            <a:rPr lang="en-US" sz="1200" u="none" dirty="0" smtClean="0">
              <a:latin typeface="Times New Roman" pitchFamily="18" charset="0"/>
              <a:cs typeface="Times New Roman" pitchFamily="18" charset="0"/>
            </a:rPr>
            <a:t>Excellent placement &amp; track record</a:t>
          </a:r>
          <a:endParaRPr lang="en-US" sz="1200" dirty="0">
            <a:latin typeface="Times New Roman" pitchFamily="18" charset="0"/>
            <a:cs typeface="Times New Roman" pitchFamily="18" charset="0"/>
          </a:endParaRPr>
        </a:p>
      </dgm:t>
    </dgm:pt>
    <dgm:pt modelId="{57BCB6D0-59C7-43E8-9122-1100047A0624}" type="parTrans" cxnId="{B8AF623C-4338-4A59-AC17-7A4950C99EEB}">
      <dgm:prSet/>
      <dgm:spPr/>
      <dgm:t>
        <a:bodyPr/>
        <a:lstStyle/>
        <a:p>
          <a:endParaRPr lang="en-US" sz="1400">
            <a:latin typeface="Times New Roman" pitchFamily="18" charset="0"/>
            <a:cs typeface="Times New Roman" pitchFamily="18" charset="0"/>
          </a:endParaRPr>
        </a:p>
      </dgm:t>
    </dgm:pt>
    <dgm:pt modelId="{4DBF099F-5BC8-47D9-8AFE-B35FBF1F182E}" type="sibTrans" cxnId="{B8AF623C-4338-4A59-AC17-7A4950C99EEB}">
      <dgm:prSet/>
      <dgm:spPr/>
      <dgm:t>
        <a:bodyPr/>
        <a:lstStyle/>
        <a:p>
          <a:endParaRPr lang="en-US" sz="1400">
            <a:latin typeface="Times New Roman" pitchFamily="18" charset="0"/>
            <a:cs typeface="Times New Roman" pitchFamily="18" charset="0"/>
          </a:endParaRPr>
        </a:p>
      </dgm:t>
    </dgm:pt>
    <dgm:pt modelId="{8C955B8C-CD31-4925-A68E-298C83E2261B}">
      <dgm:prSet phldrT="[Text]" custT="1"/>
      <dgm:spPr/>
      <dgm:t>
        <a:bodyPr/>
        <a:lstStyle/>
        <a:p>
          <a:r>
            <a:rPr lang="en-US" sz="1200" u="none" dirty="0" smtClean="0">
              <a:latin typeface="Times New Roman" pitchFamily="18" charset="0"/>
              <a:cs typeface="Times New Roman" pitchFamily="18" charset="0"/>
            </a:rPr>
            <a:t>Emergency power supply </a:t>
          </a:r>
          <a:r>
            <a:rPr lang="en-US" sz="1200" dirty="0" smtClean="0">
              <a:latin typeface="Times New Roman" pitchFamily="18" charset="0"/>
              <a:cs typeface="Times New Roman" pitchFamily="18" charset="0"/>
            </a:rPr>
            <a:t>24</a:t>
          </a:r>
          <a:r>
            <a:rPr lang="en-US" sz="1200" dirty="0" smtClean="0">
              <a:latin typeface="Times New Roman"/>
              <a:cs typeface="Times New Roman"/>
            </a:rPr>
            <a:t>×</a:t>
          </a:r>
          <a:r>
            <a:rPr lang="en-US" sz="1200" dirty="0" smtClean="0">
              <a:latin typeface="Times New Roman" pitchFamily="18" charset="0"/>
              <a:cs typeface="Times New Roman" pitchFamily="18" charset="0"/>
            </a:rPr>
            <a:t>7</a:t>
          </a:r>
          <a:endParaRPr lang="en-US" sz="1200" dirty="0">
            <a:latin typeface="Times New Roman" pitchFamily="18" charset="0"/>
            <a:cs typeface="Times New Roman" pitchFamily="18" charset="0"/>
          </a:endParaRPr>
        </a:p>
      </dgm:t>
    </dgm:pt>
    <dgm:pt modelId="{4567E1DE-019A-4D6C-B010-4C254FDA5F44}" type="parTrans" cxnId="{6E692BAA-E9E3-404C-B1CE-076F8B04F37E}">
      <dgm:prSet/>
      <dgm:spPr/>
      <dgm:t>
        <a:bodyPr/>
        <a:lstStyle/>
        <a:p>
          <a:endParaRPr lang="en-US" sz="1400">
            <a:latin typeface="Times New Roman" pitchFamily="18" charset="0"/>
            <a:cs typeface="Times New Roman" pitchFamily="18" charset="0"/>
          </a:endParaRPr>
        </a:p>
      </dgm:t>
    </dgm:pt>
    <dgm:pt modelId="{7D5FE0A1-7A5C-4C7A-8BB2-9C9CE218697C}" type="sibTrans" cxnId="{6E692BAA-E9E3-404C-B1CE-076F8B04F37E}">
      <dgm:prSet/>
      <dgm:spPr/>
      <dgm:t>
        <a:bodyPr/>
        <a:lstStyle/>
        <a:p>
          <a:endParaRPr lang="en-US" sz="1400">
            <a:latin typeface="Times New Roman" pitchFamily="18" charset="0"/>
            <a:cs typeface="Times New Roman" pitchFamily="18" charset="0"/>
          </a:endParaRPr>
        </a:p>
      </dgm:t>
    </dgm:pt>
    <dgm:pt modelId="{BD165FEB-048E-4872-BC9A-CBAE7BCA38F4}">
      <dgm:prSet phldrT="[Text]" custT="1"/>
      <dgm:spPr/>
      <dgm:t>
        <a:bodyPr/>
        <a:lstStyle/>
        <a:p>
          <a:r>
            <a:rPr lang="en-US" sz="1200" u="none" dirty="0" smtClean="0">
              <a:latin typeface="Times New Roman" pitchFamily="18" charset="0"/>
              <a:cs typeface="Times New Roman" pitchFamily="18" charset="0"/>
            </a:rPr>
            <a:t>Engineering workshops and state of art laboratories for the students</a:t>
          </a:r>
          <a:endParaRPr lang="en-US" sz="1200" dirty="0">
            <a:latin typeface="Times New Roman" pitchFamily="18" charset="0"/>
            <a:cs typeface="Times New Roman" pitchFamily="18" charset="0"/>
          </a:endParaRPr>
        </a:p>
      </dgm:t>
    </dgm:pt>
    <dgm:pt modelId="{C0BA3C86-4572-4824-BD0E-1475C4298AEA}" type="parTrans" cxnId="{837FB71F-22D4-498D-9384-684F802ACA6A}">
      <dgm:prSet/>
      <dgm:spPr/>
      <dgm:t>
        <a:bodyPr/>
        <a:lstStyle/>
        <a:p>
          <a:endParaRPr lang="en-US" sz="1400">
            <a:latin typeface="Times New Roman" pitchFamily="18" charset="0"/>
            <a:cs typeface="Times New Roman" pitchFamily="18" charset="0"/>
          </a:endParaRPr>
        </a:p>
      </dgm:t>
    </dgm:pt>
    <dgm:pt modelId="{107B499A-94AA-4800-8400-7908C2C5842C}" type="sibTrans" cxnId="{837FB71F-22D4-498D-9384-684F802ACA6A}">
      <dgm:prSet/>
      <dgm:spPr/>
      <dgm:t>
        <a:bodyPr/>
        <a:lstStyle/>
        <a:p>
          <a:endParaRPr lang="en-US" sz="1400">
            <a:latin typeface="Times New Roman" pitchFamily="18" charset="0"/>
            <a:cs typeface="Times New Roman" pitchFamily="18" charset="0"/>
          </a:endParaRPr>
        </a:p>
      </dgm:t>
    </dgm:pt>
    <dgm:pt modelId="{B38BB9C2-693C-49EA-BC0D-BCBB40813D52}">
      <dgm:prSet phldrT="[Text]" custT="1"/>
      <dgm:spPr/>
      <dgm:t>
        <a:bodyPr/>
        <a:lstStyle/>
        <a:p>
          <a:r>
            <a:rPr lang="en-US" sz="1200" dirty="0" smtClean="0">
              <a:latin typeface="Times New Roman" pitchFamily="18" charset="0"/>
              <a:cs typeface="Times New Roman" pitchFamily="18" charset="0"/>
            </a:rPr>
            <a:t>Sports court with football, cricket, badminton, voleyball ground </a:t>
          </a:r>
          <a:endParaRPr lang="en-US" sz="1200" dirty="0">
            <a:latin typeface="Times New Roman" pitchFamily="18" charset="0"/>
            <a:cs typeface="Times New Roman" pitchFamily="18" charset="0"/>
          </a:endParaRPr>
        </a:p>
      </dgm:t>
    </dgm:pt>
    <dgm:pt modelId="{D402F5A9-BAB5-4706-854C-75C09DE8750B}" type="parTrans" cxnId="{A14AD0A7-379C-4425-ADF3-B72D8B827D01}">
      <dgm:prSet/>
      <dgm:spPr/>
      <dgm:t>
        <a:bodyPr/>
        <a:lstStyle/>
        <a:p>
          <a:endParaRPr lang="en-US" sz="1400">
            <a:latin typeface="Times New Roman" pitchFamily="18" charset="0"/>
            <a:cs typeface="Times New Roman" pitchFamily="18" charset="0"/>
          </a:endParaRPr>
        </a:p>
      </dgm:t>
    </dgm:pt>
    <dgm:pt modelId="{CD019031-0701-4D27-9AC0-457988ED0C53}" type="sibTrans" cxnId="{A14AD0A7-379C-4425-ADF3-B72D8B827D01}">
      <dgm:prSet/>
      <dgm:spPr/>
      <dgm:t>
        <a:bodyPr/>
        <a:lstStyle/>
        <a:p>
          <a:endParaRPr lang="en-US" sz="1400">
            <a:latin typeface="Times New Roman" pitchFamily="18" charset="0"/>
            <a:cs typeface="Times New Roman" pitchFamily="18" charset="0"/>
          </a:endParaRPr>
        </a:p>
      </dgm:t>
    </dgm:pt>
    <dgm:pt modelId="{4290D0E0-3379-409A-9666-EF10F9B55157}">
      <dgm:prSet phldrT="[Text]" custT="1"/>
      <dgm:spPr/>
      <dgm:t>
        <a:bodyPr/>
        <a:lstStyle/>
        <a:p>
          <a:r>
            <a:rPr lang="en-US" sz="1200" dirty="0" smtClean="0">
              <a:latin typeface="Times New Roman" pitchFamily="18" charset="0"/>
              <a:cs typeface="Times New Roman" pitchFamily="18" charset="0"/>
            </a:rPr>
            <a:t>Remedial classes</a:t>
          </a:r>
          <a:endParaRPr lang="en-US" sz="1200" dirty="0">
            <a:latin typeface="Times New Roman" pitchFamily="18" charset="0"/>
            <a:cs typeface="Times New Roman" pitchFamily="18" charset="0"/>
          </a:endParaRPr>
        </a:p>
      </dgm:t>
    </dgm:pt>
    <dgm:pt modelId="{5ACCF20C-D55D-412E-B51C-3DD6866B2ADE}" type="parTrans" cxnId="{4282ED1D-C3E4-4594-8604-D6C6AB83557F}">
      <dgm:prSet/>
      <dgm:spPr/>
      <dgm:t>
        <a:bodyPr/>
        <a:lstStyle/>
        <a:p>
          <a:endParaRPr lang="en-US" sz="1400">
            <a:latin typeface="Times New Roman" pitchFamily="18" charset="0"/>
            <a:cs typeface="Times New Roman" pitchFamily="18" charset="0"/>
          </a:endParaRPr>
        </a:p>
      </dgm:t>
    </dgm:pt>
    <dgm:pt modelId="{64A1AEF6-1AF1-47EB-9720-413ABC4462BB}" type="sibTrans" cxnId="{4282ED1D-C3E4-4594-8604-D6C6AB83557F}">
      <dgm:prSet/>
      <dgm:spPr/>
      <dgm:t>
        <a:bodyPr/>
        <a:lstStyle/>
        <a:p>
          <a:endParaRPr lang="en-US" sz="1400">
            <a:latin typeface="Times New Roman" pitchFamily="18" charset="0"/>
            <a:cs typeface="Times New Roman" pitchFamily="18" charset="0"/>
          </a:endParaRPr>
        </a:p>
      </dgm:t>
    </dgm:pt>
    <dgm:pt modelId="{8E53C62D-9005-480B-9B00-93585291CC9D}">
      <dgm:prSet phldrT="[Text]" custT="1"/>
      <dgm:spPr/>
      <dgm:t>
        <a:bodyPr/>
        <a:lstStyle/>
        <a:p>
          <a:r>
            <a:rPr lang="en-US" sz="1200" dirty="0" smtClean="0">
              <a:latin typeface="Times New Roman" pitchFamily="18" charset="0"/>
              <a:cs typeface="Times New Roman" pitchFamily="18" charset="0"/>
            </a:rPr>
            <a:t>Experts for grooming classes</a:t>
          </a:r>
          <a:endParaRPr lang="en-US" sz="1200" dirty="0">
            <a:latin typeface="Times New Roman" pitchFamily="18" charset="0"/>
            <a:cs typeface="Times New Roman" pitchFamily="18" charset="0"/>
          </a:endParaRPr>
        </a:p>
      </dgm:t>
    </dgm:pt>
    <dgm:pt modelId="{14F09631-8E00-43CD-AEE0-06A1B31744A1}" type="parTrans" cxnId="{54F7D37F-F2F1-400E-AFDC-BF9804CB1A91}">
      <dgm:prSet/>
      <dgm:spPr/>
      <dgm:t>
        <a:bodyPr/>
        <a:lstStyle/>
        <a:p>
          <a:endParaRPr lang="en-US" sz="1400">
            <a:latin typeface="Times New Roman" pitchFamily="18" charset="0"/>
            <a:cs typeface="Times New Roman" pitchFamily="18" charset="0"/>
          </a:endParaRPr>
        </a:p>
      </dgm:t>
    </dgm:pt>
    <dgm:pt modelId="{F39029D2-5CCE-4BDB-97DD-E31B917757D2}" type="sibTrans" cxnId="{54F7D37F-F2F1-400E-AFDC-BF9804CB1A91}">
      <dgm:prSet/>
      <dgm:spPr/>
      <dgm:t>
        <a:bodyPr/>
        <a:lstStyle/>
        <a:p>
          <a:endParaRPr lang="en-US" sz="1400">
            <a:latin typeface="Times New Roman" pitchFamily="18" charset="0"/>
            <a:cs typeface="Times New Roman" pitchFamily="18" charset="0"/>
          </a:endParaRPr>
        </a:p>
      </dgm:t>
    </dgm:pt>
    <dgm:pt modelId="{5D9EE944-F1B5-4A58-88EE-97DCBCE93D74}">
      <dgm:prSet phldrT="[Text]" custT="1"/>
      <dgm:spPr/>
      <dgm:t>
        <a:bodyPr/>
        <a:lstStyle/>
        <a:p>
          <a:r>
            <a:rPr lang="en-US" sz="1200" dirty="0" smtClean="0">
              <a:latin typeface="Times New Roman" pitchFamily="18" charset="0"/>
              <a:cs typeface="Times New Roman" pitchFamily="18" charset="0"/>
            </a:rPr>
            <a:t>JELET coaching classes</a:t>
          </a:r>
          <a:endParaRPr lang="en-US" sz="1200" dirty="0">
            <a:latin typeface="Times New Roman" pitchFamily="18" charset="0"/>
            <a:cs typeface="Times New Roman" pitchFamily="18" charset="0"/>
          </a:endParaRPr>
        </a:p>
      </dgm:t>
    </dgm:pt>
    <dgm:pt modelId="{EC688D61-C71A-408E-86CD-21829D60FFFF}" type="parTrans" cxnId="{E8D8A8EB-5DD1-4B9A-A1A4-57DCA33DB0FA}">
      <dgm:prSet/>
      <dgm:spPr/>
      <dgm:t>
        <a:bodyPr/>
        <a:lstStyle/>
        <a:p>
          <a:endParaRPr lang="en-US" sz="1400">
            <a:latin typeface="Times New Roman" pitchFamily="18" charset="0"/>
            <a:cs typeface="Times New Roman" pitchFamily="18" charset="0"/>
          </a:endParaRPr>
        </a:p>
      </dgm:t>
    </dgm:pt>
    <dgm:pt modelId="{7993E1FF-41A6-4B46-A01E-E9CC1BDAD1FC}" type="sibTrans" cxnId="{E8D8A8EB-5DD1-4B9A-A1A4-57DCA33DB0FA}">
      <dgm:prSet/>
      <dgm:spPr/>
      <dgm:t>
        <a:bodyPr/>
        <a:lstStyle/>
        <a:p>
          <a:endParaRPr lang="en-US" sz="1400">
            <a:latin typeface="Times New Roman" pitchFamily="18" charset="0"/>
            <a:cs typeface="Times New Roman" pitchFamily="18" charset="0"/>
          </a:endParaRPr>
        </a:p>
      </dgm:t>
    </dgm:pt>
    <dgm:pt modelId="{905D0DFC-9FE4-4564-9ED1-C8BAD6F73CE7}">
      <dgm:prSet phldrT="[Text]" custT="1"/>
      <dgm:spPr/>
      <dgm:t>
        <a:bodyPr/>
        <a:lstStyle/>
        <a:p>
          <a:r>
            <a:rPr lang="en-US" sz="1200" dirty="0" smtClean="0">
              <a:latin typeface="Times New Roman" pitchFamily="18" charset="0"/>
              <a:cs typeface="Times New Roman" pitchFamily="18" charset="0"/>
            </a:rPr>
            <a:t>Institute/industry visit</a:t>
          </a:r>
          <a:endParaRPr lang="en-US" sz="1200" dirty="0">
            <a:latin typeface="Times New Roman" pitchFamily="18" charset="0"/>
            <a:cs typeface="Times New Roman" pitchFamily="18" charset="0"/>
          </a:endParaRPr>
        </a:p>
      </dgm:t>
    </dgm:pt>
    <dgm:pt modelId="{9B08551D-1606-4DFD-A048-ED4E515C68D4}" type="parTrans" cxnId="{E2C1F164-D57D-407C-8BD2-5CA8564EBB0F}">
      <dgm:prSet/>
      <dgm:spPr/>
      <dgm:t>
        <a:bodyPr/>
        <a:lstStyle/>
        <a:p>
          <a:endParaRPr lang="en-US" sz="1400">
            <a:latin typeface="Times New Roman" pitchFamily="18" charset="0"/>
            <a:cs typeface="Times New Roman" pitchFamily="18" charset="0"/>
          </a:endParaRPr>
        </a:p>
      </dgm:t>
    </dgm:pt>
    <dgm:pt modelId="{294B01EF-FFE9-4494-A472-7852C77F1D7D}" type="sibTrans" cxnId="{E2C1F164-D57D-407C-8BD2-5CA8564EBB0F}">
      <dgm:prSet/>
      <dgm:spPr/>
      <dgm:t>
        <a:bodyPr/>
        <a:lstStyle/>
        <a:p>
          <a:endParaRPr lang="en-US" sz="1400">
            <a:latin typeface="Times New Roman" pitchFamily="18" charset="0"/>
            <a:cs typeface="Times New Roman" pitchFamily="18" charset="0"/>
          </a:endParaRPr>
        </a:p>
      </dgm:t>
    </dgm:pt>
    <dgm:pt modelId="{C38E15A0-94CB-4A3C-B836-41EC07903312}">
      <dgm:prSet phldrT="[Text]" custT="1"/>
      <dgm:spPr/>
      <dgm:t>
        <a:bodyPr/>
        <a:lstStyle/>
        <a:p>
          <a:r>
            <a:rPr lang="en-US" sz="1200" dirty="0">
              <a:latin typeface="Times New Roman" pitchFamily="18" charset="0"/>
              <a:cs typeface="Times New Roman" pitchFamily="18" charset="0"/>
            </a:rPr>
            <a:t>Secured campus</a:t>
          </a:r>
        </a:p>
      </dgm:t>
    </dgm:pt>
    <dgm:pt modelId="{EC0667BD-B50F-4C0E-AF05-D480220979BB}" type="parTrans" cxnId="{2B3E8E96-9DA2-4145-8D66-291B7C903BE5}">
      <dgm:prSet/>
      <dgm:spPr/>
    </dgm:pt>
    <dgm:pt modelId="{A81BAFAC-D9EA-42C6-BEE5-6FC2785A6014}" type="sibTrans" cxnId="{2B3E8E96-9DA2-4145-8D66-291B7C903BE5}">
      <dgm:prSet/>
      <dgm:spPr/>
    </dgm:pt>
    <dgm:pt modelId="{5AAC71E3-623D-4709-845D-0AEB7645DD11}" type="pres">
      <dgm:prSet presAssocID="{80B22FA8-76FE-4B92-897A-D2E0E1E5D033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E4AF46DE-D7D3-4F71-A5DD-92B19042FCE2}" type="pres">
      <dgm:prSet presAssocID="{3744952A-4FD0-4AF3-895F-5D731805A468}" presName="linNode" presStyleCnt="0"/>
      <dgm:spPr/>
    </dgm:pt>
    <dgm:pt modelId="{1DCF2C3B-7DD4-47AC-B4A1-F6A441C0213C}" type="pres">
      <dgm:prSet presAssocID="{3744952A-4FD0-4AF3-895F-5D731805A468}" presName="parentText" presStyleLbl="node1" presStyleIdx="0" presStyleCnt="3" custScaleX="84127" custScaleY="68641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01C01AA2-4CA5-4BE4-9CF3-DE0272763090}" type="pres">
      <dgm:prSet presAssocID="{3744952A-4FD0-4AF3-895F-5D731805A468}" presName="descendantText" presStyleLbl="alignAccFollowNode1" presStyleIdx="0" presStyleCnt="3" custScaleX="87478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BDA8A9A0-C229-4EAC-BEAD-7F41889EE914}" type="pres">
      <dgm:prSet presAssocID="{7E3F486E-CE5C-425B-A293-2E2AB791754D}" presName="sp" presStyleCnt="0"/>
      <dgm:spPr/>
    </dgm:pt>
    <dgm:pt modelId="{4C99EBF5-59D4-4E96-AF7A-E4C5AAD5F006}" type="pres">
      <dgm:prSet presAssocID="{8BC07DF0-1D1A-4E7E-BA37-F3295C887EAC}" presName="linNode" presStyleCnt="0"/>
      <dgm:spPr/>
    </dgm:pt>
    <dgm:pt modelId="{987C376F-EF2F-4102-BBF1-2840F9EA3941}" type="pres">
      <dgm:prSet presAssocID="{8BC07DF0-1D1A-4E7E-BA37-F3295C887EAC}" presName="parentText" presStyleLbl="node1" presStyleIdx="1" presStyleCnt="3" custScaleX="84127" custScaleY="62477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1A24E448-2EEF-4550-8695-B485FA9474E6}" type="pres">
      <dgm:prSet presAssocID="{8BC07DF0-1D1A-4E7E-BA37-F3295C887EAC}" presName="descendantText" presStyleLbl="alignAccFollowNode1" presStyleIdx="1" presStyleCnt="3" custScaleX="87058" custScaleY="12089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7F527678-58E1-42BC-8273-0D69C4C939CE}" type="pres">
      <dgm:prSet presAssocID="{48128368-76DB-4347-B410-69CEFE3ED72E}" presName="sp" presStyleCnt="0"/>
      <dgm:spPr/>
    </dgm:pt>
    <dgm:pt modelId="{F3499D30-B5A2-4381-B7CC-37403027D525}" type="pres">
      <dgm:prSet presAssocID="{C88D0B84-D69F-4100-8247-310EF7B401F8}" presName="linNode" presStyleCnt="0"/>
      <dgm:spPr/>
    </dgm:pt>
    <dgm:pt modelId="{2AB47DA2-9BF4-41E9-AA24-C03C0D800060}" type="pres">
      <dgm:prSet presAssocID="{C88D0B84-D69F-4100-8247-310EF7B401F8}" presName="parentText" presStyleLbl="node1" presStyleIdx="2" presStyleCnt="3" custScaleX="84127" custScaleY="69818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752A180C-3358-441D-91B6-3D96FFEA5DB8}" type="pres">
      <dgm:prSet presAssocID="{C88D0B84-D69F-4100-8247-310EF7B401F8}" presName="descendantText" presStyleLbl="alignAccFollowNode1" presStyleIdx="2" presStyleCnt="3" custScaleX="87058" custScaleY="116199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8F398867-DF10-4C1D-93DF-342553B63567}" type="presOf" srcId="{B38BB9C2-693C-49EA-BC0D-BCBB40813D52}" destId="{1A24E448-2EEF-4550-8695-B485FA9474E6}" srcOrd="0" destOrd="5" presId="urn:microsoft.com/office/officeart/2005/8/layout/vList5"/>
    <dgm:cxn modelId="{73BC5F2D-8E11-4AB3-96B1-0EF474783C8E}" type="presOf" srcId="{A3E39073-0049-4E1C-8E7F-367D5F0E24CD}" destId="{1A24E448-2EEF-4550-8695-B485FA9474E6}" srcOrd="0" destOrd="0" presId="urn:microsoft.com/office/officeart/2005/8/layout/vList5"/>
    <dgm:cxn modelId="{B38C8E8B-BE30-42A1-8887-60EFF7B72F05}" srcId="{3744952A-4FD0-4AF3-895F-5D731805A468}" destId="{E48F68C8-4738-4D32-974A-8C31F1ACC407}" srcOrd="3" destOrd="0" parTransId="{6BF4E30B-0F24-4B12-95CD-25BE7AC15433}" sibTransId="{B7C2AE5B-57DB-42AF-BC64-C37DE67BBC60}"/>
    <dgm:cxn modelId="{CFDD7F35-0EA7-4281-A7D4-C337F0EB1726}" type="presOf" srcId="{5D9EE944-F1B5-4A58-88EE-97DCBCE93D74}" destId="{752A180C-3358-441D-91B6-3D96FFEA5DB8}" srcOrd="0" destOrd="4" presId="urn:microsoft.com/office/officeart/2005/8/layout/vList5"/>
    <dgm:cxn modelId="{7F6D2DB3-F7D9-4C71-9780-B32240A8DD81}" type="presOf" srcId="{D714AE3B-594A-4E7D-98B4-5A8B8011766A}" destId="{752A180C-3358-441D-91B6-3D96FFEA5DB8}" srcOrd="0" destOrd="0" presId="urn:microsoft.com/office/officeart/2005/8/layout/vList5"/>
    <dgm:cxn modelId="{E2C1F164-D57D-407C-8BD2-5CA8564EBB0F}" srcId="{C88D0B84-D69F-4100-8247-310EF7B401F8}" destId="{905D0DFC-9FE4-4564-9ED1-C8BAD6F73CE7}" srcOrd="5" destOrd="0" parTransId="{9B08551D-1606-4DFD-A048-ED4E515C68D4}" sibTransId="{294B01EF-FFE9-4494-A472-7852C77F1D7D}"/>
    <dgm:cxn modelId="{0B4B3307-59D9-436F-9B6E-D318CB4F2BDE}" type="presOf" srcId="{BD165FEB-048E-4872-BC9A-CBAE7BCA38F4}" destId="{1A24E448-2EEF-4550-8695-B485FA9474E6}" srcOrd="0" destOrd="4" presId="urn:microsoft.com/office/officeart/2005/8/layout/vList5"/>
    <dgm:cxn modelId="{5E292556-A214-4A73-9023-A19D9A910200}" srcId="{C88D0B84-D69F-4100-8247-310EF7B401F8}" destId="{115FA308-DA26-4870-9AA3-E1E178B28F13}" srcOrd="1" destOrd="0" parTransId="{11E5ECAA-2BF0-4130-96B3-056F347F079D}" sibTransId="{9E6E6EC1-9FDE-45CA-9943-914BF0F76A28}"/>
    <dgm:cxn modelId="{A3623C27-C5FB-4F4D-B34E-FD7C03F8FC3F}" srcId="{3744952A-4FD0-4AF3-895F-5D731805A468}" destId="{56FCEBED-6CBB-4F2A-9ED2-D6C3E02864DF}" srcOrd="1" destOrd="0" parTransId="{DD810659-EAD5-473E-9D59-5E488343C80A}" sibTransId="{FF048097-D3A6-45D9-9790-EBCB45A687B7}"/>
    <dgm:cxn modelId="{0E1D3A1D-DCE7-4C05-8D9F-873FC2E00366}" type="presOf" srcId="{C38E15A0-94CB-4A3C-B836-41EC07903312}" destId="{1A24E448-2EEF-4550-8695-B485FA9474E6}" srcOrd="0" destOrd="3" presId="urn:microsoft.com/office/officeart/2005/8/layout/vList5"/>
    <dgm:cxn modelId="{35F4AC1E-9D44-433E-8F5C-7E0CAA50FE0B}" type="presOf" srcId="{905D0DFC-9FE4-4564-9ED1-C8BAD6F73CE7}" destId="{752A180C-3358-441D-91B6-3D96FFEA5DB8}" srcOrd="0" destOrd="5" presId="urn:microsoft.com/office/officeart/2005/8/layout/vList5"/>
    <dgm:cxn modelId="{8A0B49C9-952F-4217-BD19-65BA667FC23E}" srcId="{8BC07DF0-1D1A-4E7E-BA37-F3295C887EAC}" destId="{A3E39073-0049-4E1C-8E7F-367D5F0E24CD}" srcOrd="0" destOrd="0" parTransId="{7875B24F-58B6-4E79-9C09-C3B7A57C6905}" sibTransId="{4582159D-D1D0-439D-81B8-62B70E6003A0}"/>
    <dgm:cxn modelId="{FA41C9FC-459D-4AA0-9929-9670DE7BF3B3}" type="presOf" srcId="{C88D0B84-D69F-4100-8247-310EF7B401F8}" destId="{2AB47DA2-9BF4-41E9-AA24-C03C0D800060}" srcOrd="0" destOrd="0" presId="urn:microsoft.com/office/officeart/2005/8/layout/vList5"/>
    <dgm:cxn modelId="{194F3CE1-09C6-4EDF-9491-56FCF47C6B94}" srcId="{80B22FA8-76FE-4B92-897A-D2E0E1E5D033}" destId="{C88D0B84-D69F-4100-8247-310EF7B401F8}" srcOrd="2" destOrd="0" parTransId="{DB9594CC-403B-426D-8437-0D1B7D0FBA4C}" sibTransId="{7A601D9B-EFAA-431E-ACC0-4F96F31C6F1B}"/>
    <dgm:cxn modelId="{D5144C67-E553-4E9B-9721-EDA0967CE498}" srcId="{80B22FA8-76FE-4B92-897A-D2E0E1E5D033}" destId="{8BC07DF0-1D1A-4E7E-BA37-F3295C887EAC}" srcOrd="1" destOrd="0" parTransId="{75C11169-776B-436C-97F5-27A3051DF88C}" sibTransId="{48128368-76DB-4347-B410-69CEFE3ED72E}"/>
    <dgm:cxn modelId="{4282ED1D-C3E4-4594-8604-D6C6AB83557F}" srcId="{C88D0B84-D69F-4100-8247-310EF7B401F8}" destId="{4290D0E0-3379-409A-9666-EF10F9B55157}" srcOrd="2" destOrd="0" parTransId="{5ACCF20C-D55D-412E-B51C-3DD6866B2ADE}" sibTransId="{64A1AEF6-1AF1-47EB-9720-413ABC4462BB}"/>
    <dgm:cxn modelId="{CF62972F-12D8-4B88-B56A-072B1D5CBAF5}" type="presOf" srcId="{093F12CA-9A72-4362-8008-0AD73B1BD18C}" destId="{01C01AA2-4CA5-4BE4-9CF3-DE0272763090}" srcOrd="0" destOrd="2" presId="urn:microsoft.com/office/officeart/2005/8/layout/vList5"/>
    <dgm:cxn modelId="{D3C04508-BA47-4D4E-A1F2-F30228B77F67}" srcId="{C88D0B84-D69F-4100-8247-310EF7B401F8}" destId="{D714AE3B-594A-4E7D-98B4-5A8B8011766A}" srcOrd="0" destOrd="0" parTransId="{27320F08-8A76-41CD-8698-98921FE98D30}" sibTransId="{86064E0E-47D8-4F8A-BAB2-85084FA3F301}"/>
    <dgm:cxn modelId="{70DC0D7A-82B5-4A74-A9EC-FC573D59AB31}" type="presOf" srcId="{C4B3CC0B-5816-4A39-BAEF-0604CD0B950D}" destId="{1A24E448-2EEF-4550-8695-B485FA9474E6}" srcOrd="0" destOrd="1" presId="urn:microsoft.com/office/officeart/2005/8/layout/vList5"/>
    <dgm:cxn modelId="{ED442FAE-8DA2-4A1F-A584-610F2638C947}" srcId="{80B22FA8-76FE-4B92-897A-D2E0E1E5D033}" destId="{3744952A-4FD0-4AF3-895F-5D731805A468}" srcOrd="0" destOrd="0" parTransId="{6C642310-BE5C-424B-A9A2-280967AA8381}" sibTransId="{7E3F486E-CE5C-425B-A293-2E2AB791754D}"/>
    <dgm:cxn modelId="{8EA86484-60BC-4BE1-B14E-9EC9398B532E}" type="presOf" srcId="{115FA308-DA26-4870-9AA3-E1E178B28F13}" destId="{752A180C-3358-441D-91B6-3D96FFEA5DB8}" srcOrd="0" destOrd="1" presId="urn:microsoft.com/office/officeart/2005/8/layout/vList5"/>
    <dgm:cxn modelId="{D365FC5B-139F-4F57-8348-AAA12AF82234}" type="presOf" srcId="{8E53C62D-9005-480B-9B00-93585291CC9D}" destId="{752A180C-3358-441D-91B6-3D96FFEA5DB8}" srcOrd="0" destOrd="3" presId="urn:microsoft.com/office/officeart/2005/8/layout/vList5"/>
    <dgm:cxn modelId="{CD82040D-B359-4B2E-B2E8-41EB06EE32A7}" type="presOf" srcId="{A54E623A-A9A5-473A-8143-30488873F30B}" destId="{01C01AA2-4CA5-4BE4-9CF3-DE0272763090}" srcOrd="0" destOrd="0" presId="urn:microsoft.com/office/officeart/2005/8/layout/vList5"/>
    <dgm:cxn modelId="{54F7D37F-F2F1-400E-AFDC-BF9804CB1A91}" srcId="{C88D0B84-D69F-4100-8247-310EF7B401F8}" destId="{8E53C62D-9005-480B-9B00-93585291CC9D}" srcOrd="3" destOrd="0" parTransId="{14F09631-8E00-43CD-AEE0-06A1B31744A1}" sibTransId="{F39029D2-5CCE-4BDB-97DD-E31B917757D2}"/>
    <dgm:cxn modelId="{10B5237B-DBF4-456D-BE92-58C70A9D1632}" type="presOf" srcId="{3744952A-4FD0-4AF3-895F-5D731805A468}" destId="{1DCF2C3B-7DD4-47AC-B4A1-F6A441C0213C}" srcOrd="0" destOrd="0" presId="urn:microsoft.com/office/officeart/2005/8/layout/vList5"/>
    <dgm:cxn modelId="{837FB71F-22D4-498D-9384-684F802ACA6A}" srcId="{8BC07DF0-1D1A-4E7E-BA37-F3295C887EAC}" destId="{BD165FEB-048E-4872-BC9A-CBAE7BCA38F4}" srcOrd="4" destOrd="0" parTransId="{C0BA3C86-4572-4824-BD0E-1475C4298AEA}" sibTransId="{107B499A-94AA-4800-8400-7908C2C5842C}"/>
    <dgm:cxn modelId="{D494DFE1-EB7F-4AE6-ABEA-B16395636EEF}" type="presOf" srcId="{56FCEBED-6CBB-4F2A-9ED2-D6C3E02864DF}" destId="{01C01AA2-4CA5-4BE4-9CF3-DE0272763090}" srcOrd="0" destOrd="1" presId="urn:microsoft.com/office/officeart/2005/8/layout/vList5"/>
    <dgm:cxn modelId="{E8D8A8EB-5DD1-4B9A-A1A4-57DCA33DB0FA}" srcId="{C88D0B84-D69F-4100-8247-310EF7B401F8}" destId="{5D9EE944-F1B5-4A58-88EE-97DCBCE93D74}" srcOrd="4" destOrd="0" parTransId="{EC688D61-C71A-408E-86CD-21829D60FFFF}" sibTransId="{7993E1FF-41A6-4B46-A01E-E9CC1BDAD1FC}"/>
    <dgm:cxn modelId="{C681B423-F233-45CA-8CD2-811BEA890EBA}" srcId="{3744952A-4FD0-4AF3-895F-5D731805A468}" destId="{A54E623A-A9A5-473A-8143-30488873F30B}" srcOrd="0" destOrd="0" parTransId="{06E097A6-03D1-4A9B-810D-A41C97FFF56D}" sibTransId="{6386A4DC-661E-4C62-9253-3B380054948B}"/>
    <dgm:cxn modelId="{CAB913F0-8263-4628-8CC0-50654FC43BAF}" srcId="{3744952A-4FD0-4AF3-895F-5D731805A468}" destId="{093F12CA-9A72-4362-8008-0AD73B1BD18C}" srcOrd="2" destOrd="0" parTransId="{C34C7A0B-3523-4DD1-B555-9A739C22808F}" sibTransId="{D52C8D3D-A427-48D6-AE24-E7C1D29813E9}"/>
    <dgm:cxn modelId="{772DFA55-C279-4FC2-8729-1AFCDA2692D9}" type="presOf" srcId="{8C955B8C-CD31-4925-A68E-298C83E2261B}" destId="{1A24E448-2EEF-4550-8695-B485FA9474E6}" srcOrd="0" destOrd="2" presId="urn:microsoft.com/office/officeart/2005/8/layout/vList5"/>
    <dgm:cxn modelId="{55A7BA2A-8722-4057-BCEA-48A21BCB9137}" type="presOf" srcId="{4290D0E0-3379-409A-9666-EF10F9B55157}" destId="{752A180C-3358-441D-91B6-3D96FFEA5DB8}" srcOrd="0" destOrd="2" presId="urn:microsoft.com/office/officeart/2005/8/layout/vList5"/>
    <dgm:cxn modelId="{6E692BAA-E9E3-404C-B1CE-076F8B04F37E}" srcId="{8BC07DF0-1D1A-4E7E-BA37-F3295C887EAC}" destId="{8C955B8C-CD31-4925-A68E-298C83E2261B}" srcOrd="2" destOrd="0" parTransId="{4567E1DE-019A-4D6C-B010-4C254FDA5F44}" sibTransId="{7D5FE0A1-7A5C-4C7A-8BB2-9C9CE218697C}"/>
    <dgm:cxn modelId="{3EA74131-2C47-40E5-B0E1-D244E52C901D}" type="presOf" srcId="{EB4218BC-0668-4642-B51A-F24A7B19CAF7}" destId="{01C01AA2-4CA5-4BE4-9CF3-DE0272763090}" srcOrd="0" destOrd="4" presId="urn:microsoft.com/office/officeart/2005/8/layout/vList5"/>
    <dgm:cxn modelId="{4F66B3B2-35A4-47F6-BDAA-9A928F2763D4}" type="presOf" srcId="{8BC07DF0-1D1A-4E7E-BA37-F3295C887EAC}" destId="{987C376F-EF2F-4102-BBF1-2840F9EA3941}" srcOrd="0" destOrd="0" presId="urn:microsoft.com/office/officeart/2005/8/layout/vList5"/>
    <dgm:cxn modelId="{2B3E8E96-9DA2-4145-8D66-291B7C903BE5}" srcId="{8BC07DF0-1D1A-4E7E-BA37-F3295C887EAC}" destId="{C38E15A0-94CB-4A3C-B836-41EC07903312}" srcOrd="3" destOrd="0" parTransId="{EC0667BD-B50F-4C0E-AF05-D480220979BB}" sibTransId="{A81BAFAC-D9EA-42C6-BEE5-6FC2785A6014}"/>
    <dgm:cxn modelId="{B8AF623C-4338-4A59-AC17-7A4950C99EEB}" srcId="{3744952A-4FD0-4AF3-895F-5D731805A468}" destId="{EB4218BC-0668-4642-B51A-F24A7B19CAF7}" srcOrd="4" destOrd="0" parTransId="{57BCB6D0-59C7-43E8-9122-1100047A0624}" sibTransId="{4DBF099F-5BC8-47D9-8AFE-B35FBF1F182E}"/>
    <dgm:cxn modelId="{9CB1A1B1-5914-4F50-8D82-0FD68310C18E}" type="presOf" srcId="{80B22FA8-76FE-4B92-897A-D2E0E1E5D033}" destId="{5AAC71E3-623D-4709-845D-0AEB7645DD11}" srcOrd="0" destOrd="0" presId="urn:microsoft.com/office/officeart/2005/8/layout/vList5"/>
    <dgm:cxn modelId="{567D5C76-7C9B-479D-9BB8-0352E1CC3EAD}" srcId="{8BC07DF0-1D1A-4E7E-BA37-F3295C887EAC}" destId="{C4B3CC0B-5816-4A39-BAEF-0604CD0B950D}" srcOrd="1" destOrd="0" parTransId="{925A708A-B0C3-49EE-AEEA-454A2DFD4391}" sibTransId="{DB3C7020-2E71-4CEE-A76D-A49DA79945E5}"/>
    <dgm:cxn modelId="{A14AD0A7-379C-4425-ADF3-B72D8B827D01}" srcId="{8BC07DF0-1D1A-4E7E-BA37-F3295C887EAC}" destId="{B38BB9C2-693C-49EA-BC0D-BCBB40813D52}" srcOrd="5" destOrd="0" parTransId="{D402F5A9-BAB5-4706-854C-75C09DE8750B}" sibTransId="{CD019031-0701-4D27-9AC0-457988ED0C53}"/>
    <dgm:cxn modelId="{DFDF324F-DF55-4671-A186-29AA503D1F8C}" type="presOf" srcId="{E48F68C8-4738-4D32-974A-8C31F1ACC407}" destId="{01C01AA2-4CA5-4BE4-9CF3-DE0272763090}" srcOrd="0" destOrd="3" presId="urn:microsoft.com/office/officeart/2005/8/layout/vList5"/>
    <dgm:cxn modelId="{067CA820-ADBB-4DD2-88C6-D66D56DB8B06}" type="presParOf" srcId="{5AAC71E3-623D-4709-845D-0AEB7645DD11}" destId="{E4AF46DE-D7D3-4F71-A5DD-92B19042FCE2}" srcOrd="0" destOrd="0" presId="urn:microsoft.com/office/officeart/2005/8/layout/vList5"/>
    <dgm:cxn modelId="{CB27F3F1-39C1-4327-81DE-D76788F76CB0}" type="presParOf" srcId="{E4AF46DE-D7D3-4F71-A5DD-92B19042FCE2}" destId="{1DCF2C3B-7DD4-47AC-B4A1-F6A441C0213C}" srcOrd="0" destOrd="0" presId="urn:microsoft.com/office/officeart/2005/8/layout/vList5"/>
    <dgm:cxn modelId="{202975A3-D8D8-4124-A9EA-9F2B5B3DE846}" type="presParOf" srcId="{E4AF46DE-D7D3-4F71-A5DD-92B19042FCE2}" destId="{01C01AA2-4CA5-4BE4-9CF3-DE0272763090}" srcOrd="1" destOrd="0" presId="urn:microsoft.com/office/officeart/2005/8/layout/vList5"/>
    <dgm:cxn modelId="{8F8B7D28-C113-43C8-8182-6F2F49D0F6BD}" type="presParOf" srcId="{5AAC71E3-623D-4709-845D-0AEB7645DD11}" destId="{BDA8A9A0-C229-4EAC-BEAD-7F41889EE914}" srcOrd="1" destOrd="0" presId="urn:microsoft.com/office/officeart/2005/8/layout/vList5"/>
    <dgm:cxn modelId="{4053E9CA-F48F-4E70-BF28-C7EB72741892}" type="presParOf" srcId="{5AAC71E3-623D-4709-845D-0AEB7645DD11}" destId="{4C99EBF5-59D4-4E96-AF7A-E4C5AAD5F006}" srcOrd="2" destOrd="0" presId="urn:microsoft.com/office/officeart/2005/8/layout/vList5"/>
    <dgm:cxn modelId="{57F318B9-2219-4C23-8348-DA5C0F2D55D8}" type="presParOf" srcId="{4C99EBF5-59D4-4E96-AF7A-E4C5AAD5F006}" destId="{987C376F-EF2F-4102-BBF1-2840F9EA3941}" srcOrd="0" destOrd="0" presId="urn:microsoft.com/office/officeart/2005/8/layout/vList5"/>
    <dgm:cxn modelId="{7C074635-EA23-4443-AAFB-9B22577431C6}" type="presParOf" srcId="{4C99EBF5-59D4-4E96-AF7A-E4C5AAD5F006}" destId="{1A24E448-2EEF-4550-8695-B485FA9474E6}" srcOrd="1" destOrd="0" presId="urn:microsoft.com/office/officeart/2005/8/layout/vList5"/>
    <dgm:cxn modelId="{C895E291-852F-48D1-9355-A5DF983DFCA0}" type="presParOf" srcId="{5AAC71E3-623D-4709-845D-0AEB7645DD11}" destId="{7F527678-58E1-42BC-8273-0D69C4C939CE}" srcOrd="3" destOrd="0" presId="urn:microsoft.com/office/officeart/2005/8/layout/vList5"/>
    <dgm:cxn modelId="{CA1A127A-4D8A-4DB3-94B9-A6635605F2E5}" type="presParOf" srcId="{5AAC71E3-623D-4709-845D-0AEB7645DD11}" destId="{F3499D30-B5A2-4381-B7CC-37403027D525}" srcOrd="4" destOrd="0" presId="urn:microsoft.com/office/officeart/2005/8/layout/vList5"/>
    <dgm:cxn modelId="{B0D512EC-60EC-4865-A932-98403B911965}" type="presParOf" srcId="{F3499D30-B5A2-4381-B7CC-37403027D525}" destId="{2AB47DA2-9BF4-41E9-AA24-C03C0D800060}" srcOrd="0" destOrd="0" presId="urn:microsoft.com/office/officeart/2005/8/layout/vList5"/>
    <dgm:cxn modelId="{B8318639-E70B-41EA-A4E4-815D2B86213A}" type="presParOf" srcId="{F3499D30-B5A2-4381-B7CC-37403027D525}" destId="{752A180C-3358-441D-91B6-3D96FFEA5DB8}" srcOrd="1" destOrd="0" presId="urn:microsoft.com/office/officeart/2005/8/layout/vList5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1C01AA2-4CA5-4BE4-9CF3-DE0272763090}">
      <dsp:nvSpPr>
        <dsp:cNvPr id="0" name=""/>
        <dsp:cNvSpPr/>
      </dsp:nvSpPr>
      <dsp:spPr>
        <a:xfrm rot="5400000">
          <a:off x="3993323" y="-1363372"/>
          <a:ext cx="1233770" cy="3962165"/>
        </a:xfrm>
        <a:prstGeom prst="round2SameRect">
          <a:avLst/>
        </a:prstGeom>
        <a:solidFill>
          <a:schemeClr val="accent5">
            <a:tint val="40000"/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5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200" u="none" kern="1200" dirty="0" smtClean="0">
              <a:latin typeface="Times New Roman" pitchFamily="18" charset="0"/>
              <a:cs typeface="Times New Roman" pitchFamily="18" charset="0"/>
            </a:rPr>
            <a:t>State of art infrastructure</a:t>
          </a:r>
          <a:endParaRPr lang="en-US" sz="1200" kern="1200" dirty="0">
            <a:latin typeface="Times New Roman" pitchFamily="18" charset="0"/>
            <a:cs typeface="Times New Roman" pitchFamily="18" charset="0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200" u="none" kern="1200" dirty="0" smtClean="0">
              <a:latin typeface="Times New Roman" pitchFamily="18" charset="0"/>
              <a:cs typeface="Times New Roman" pitchFamily="18" charset="0"/>
            </a:rPr>
            <a:t>Modern and educational methodologies</a:t>
          </a:r>
          <a:endParaRPr lang="en-US" sz="1200" kern="1200" dirty="0">
            <a:latin typeface="Times New Roman" pitchFamily="18" charset="0"/>
            <a:cs typeface="Times New Roman" pitchFamily="18" charset="0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200" u="none" kern="1200" dirty="0" smtClean="0">
              <a:latin typeface="Times New Roman" pitchFamily="18" charset="0"/>
              <a:cs typeface="Times New Roman" pitchFamily="18" charset="0"/>
            </a:rPr>
            <a:t>Well qualified and experienced faculty</a:t>
          </a:r>
          <a:endParaRPr lang="en-US" sz="1200" kern="1200" dirty="0">
            <a:latin typeface="Times New Roman" pitchFamily="18" charset="0"/>
            <a:cs typeface="Times New Roman" pitchFamily="18" charset="0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200" u="none" kern="1200" dirty="0" smtClean="0">
              <a:latin typeface="Times New Roman" pitchFamily="18" charset="0"/>
              <a:cs typeface="Times New Roman" pitchFamily="18" charset="0"/>
            </a:rPr>
            <a:t>Strict educational norms</a:t>
          </a:r>
          <a:endParaRPr lang="en-US" sz="1200" kern="1200" dirty="0">
            <a:latin typeface="Times New Roman" pitchFamily="18" charset="0"/>
            <a:cs typeface="Times New Roman" pitchFamily="18" charset="0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200" u="none" kern="1200" dirty="0" smtClean="0">
              <a:latin typeface="Times New Roman" pitchFamily="18" charset="0"/>
              <a:cs typeface="Times New Roman" pitchFamily="18" charset="0"/>
            </a:rPr>
            <a:t>Excellent placement &amp; track record</a:t>
          </a:r>
          <a:endParaRPr lang="en-US" sz="1200" kern="1200" dirty="0">
            <a:latin typeface="Times New Roman" pitchFamily="18" charset="0"/>
            <a:cs typeface="Times New Roman" pitchFamily="18" charset="0"/>
          </a:endParaRPr>
        </a:p>
      </dsp:txBody>
      <dsp:txXfrm rot="-5400000">
        <a:off x="2629126" y="61053"/>
        <a:ext cx="3901937" cy="1113314"/>
      </dsp:txXfrm>
    </dsp:sp>
    <dsp:sp modelId="{1DCF2C3B-7DD4-47AC-B4A1-F6A441C0213C}">
      <dsp:nvSpPr>
        <dsp:cNvPr id="0" name=""/>
        <dsp:cNvSpPr/>
      </dsp:nvSpPr>
      <dsp:spPr>
        <a:xfrm>
          <a:off x="485783" y="88415"/>
          <a:ext cx="2143343" cy="1058590"/>
        </a:xfrm>
        <a:prstGeom prst="roundRect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91440" tIns="45720" rIns="91440" bIns="4572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400" kern="1200" dirty="0" smtClean="0">
              <a:latin typeface="Times New Roman" pitchFamily="18" charset="0"/>
              <a:cs typeface="Times New Roman" pitchFamily="18" charset="0"/>
            </a:rPr>
            <a:t>Academic Environment</a:t>
          </a:r>
          <a:endParaRPr lang="en-US" sz="2400" kern="1200" dirty="0">
            <a:latin typeface="Times New Roman" pitchFamily="18" charset="0"/>
            <a:cs typeface="Times New Roman" pitchFamily="18" charset="0"/>
          </a:endParaRPr>
        </a:p>
      </dsp:txBody>
      <dsp:txXfrm>
        <a:off x="537459" y="140091"/>
        <a:ext cx="2039991" cy="955238"/>
      </dsp:txXfrm>
    </dsp:sp>
    <dsp:sp modelId="{1A24E448-2EEF-4550-8695-B485FA9474E6}">
      <dsp:nvSpPr>
        <dsp:cNvPr id="0" name=""/>
        <dsp:cNvSpPr/>
      </dsp:nvSpPr>
      <dsp:spPr>
        <a:xfrm rot="5400000">
          <a:off x="3854920" y="85912"/>
          <a:ext cx="1491554" cy="3943142"/>
        </a:xfrm>
        <a:prstGeom prst="round2SameRect">
          <a:avLst/>
        </a:prstGeom>
        <a:solidFill>
          <a:schemeClr val="accent5">
            <a:tint val="40000"/>
            <a:alpha val="90000"/>
            <a:hueOff val="-5370241"/>
            <a:satOff val="24126"/>
            <a:lumOff val="1658"/>
            <a:alphaOff val="0"/>
          </a:schemeClr>
        </a:solidFill>
        <a:ln w="9525" cap="flat" cmpd="sng" algn="ctr">
          <a:solidFill>
            <a:schemeClr val="accent5">
              <a:tint val="40000"/>
              <a:alpha val="90000"/>
              <a:hueOff val="-5370241"/>
              <a:satOff val="24126"/>
              <a:lumOff val="1658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200" u="none" kern="1200" dirty="0" smtClean="0">
              <a:latin typeface="Times New Roman" pitchFamily="18" charset="0"/>
              <a:cs typeface="Times New Roman" pitchFamily="18" charset="0"/>
            </a:rPr>
            <a:t>Ragging free campus</a:t>
          </a:r>
          <a:endParaRPr lang="en-US" sz="1200" kern="1200" dirty="0">
            <a:latin typeface="Times New Roman" pitchFamily="18" charset="0"/>
            <a:cs typeface="Times New Roman" pitchFamily="18" charset="0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200" kern="1200" dirty="0" smtClean="0">
              <a:latin typeface="Times New Roman" pitchFamily="18" charset="0"/>
              <a:cs typeface="Times New Roman" pitchFamily="18" charset="0"/>
            </a:rPr>
            <a:t>Canteen facility inside the campus</a:t>
          </a:r>
          <a:endParaRPr lang="en-US" sz="1200" kern="1200" dirty="0">
            <a:latin typeface="Times New Roman" pitchFamily="18" charset="0"/>
            <a:cs typeface="Times New Roman" pitchFamily="18" charset="0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200" u="none" kern="1200" dirty="0" smtClean="0">
              <a:latin typeface="Times New Roman" pitchFamily="18" charset="0"/>
              <a:cs typeface="Times New Roman" pitchFamily="18" charset="0"/>
            </a:rPr>
            <a:t>Emergency power supply </a:t>
          </a:r>
          <a:r>
            <a:rPr lang="en-US" sz="1200" kern="1200" dirty="0" smtClean="0">
              <a:latin typeface="Times New Roman" pitchFamily="18" charset="0"/>
              <a:cs typeface="Times New Roman" pitchFamily="18" charset="0"/>
            </a:rPr>
            <a:t>24</a:t>
          </a:r>
          <a:r>
            <a:rPr lang="en-US" sz="1200" kern="1200" dirty="0" smtClean="0">
              <a:latin typeface="Times New Roman"/>
              <a:cs typeface="Times New Roman"/>
            </a:rPr>
            <a:t>×</a:t>
          </a:r>
          <a:r>
            <a:rPr lang="en-US" sz="1200" kern="1200" dirty="0" smtClean="0">
              <a:latin typeface="Times New Roman" pitchFamily="18" charset="0"/>
              <a:cs typeface="Times New Roman" pitchFamily="18" charset="0"/>
            </a:rPr>
            <a:t>7</a:t>
          </a:r>
          <a:endParaRPr lang="en-US" sz="1200" kern="1200" dirty="0">
            <a:latin typeface="Times New Roman" pitchFamily="18" charset="0"/>
            <a:cs typeface="Times New Roman" pitchFamily="18" charset="0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200" kern="1200" dirty="0">
              <a:latin typeface="Times New Roman" pitchFamily="18" charset="0"/>
              <a:cs typeface="Times New Roman" pitchFamily="18" charset="0"/>
            </a:rPr>
            <a:t>Secured campus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200" u="none" kern="1200" dirty="0" smtClean="0">
              <a:latin typeface="Times New Roman" pitchFamily="18" charset="0"/>
              <a:cs typeface="Times New Roman" pitchFamily="18" charset="0"/>
            </a:rPr>
            <a:t>Engineering workshops and state of art laboratories for the students</a:t>
          </a:r>
          <a:endParaRPr lang="en-US" sz="1200" kern="1200" dirty="0">
            <a:latin typeface="Times New Roman" pitchFamily="18" charset="0"/>
            <a:cs typeface="Times New Roman" pitchFamily="18" charset="0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200" kern="1200" dirty="0" smtClean="0">
              <a:latin typeface="Times New Roman" pitchFamily="18" charset="0"/>
              <a:cs typeface="Times New Roman" pitchFamily="18" charset="0"/>
            </a:rPr>
            <a:t>Sports court with football, cricket, badminton, voleyball ground </a:t>
          </a:r>
          <a:endParaRPr lang="en-US" sz="1200" kern="1200" dirty="0">
            <a:latin typeface="Times New Roman" pitchFamily="18" charset="0"/>
            <a:cs typeface="Times New Roman" pitchFamily="18" charset="0"/>
          </a:endParaRPr>
        </a:p>
      </dsp:txBody>
      <dsp:txXfrm rot="-5400000">
        <a:off x="2629126" y="1384518"/>
        <a:ext cx="3870330" cy="1345930"/>
      </dsp:txXfrm>
    </dsp:sp>
    <dsp:sp modelId="{987C376F-EF2F-4102-BBF1-2840F9EA3941}">
      <dsp:nvSpPr>
        <dsp:cNvPr id="0" name=""/>
        <dsp:cNvSpPr/>
      </dsp:nvSpPr>
      <dsp:spPr>
        <a:xfrm>
          <a:off x="485783" y="1575719"/>
          <a:ext cx="2143343" cy="963528"/>
        </a:xfrm>
        <a:prstGeom prst="roundRect">
          <a:avLst/>
        </a:prstGeom>
        <a:gradFill rotWithShape="0">
          <a:gsLst>
            <a:gs pos="0">
              <a:schemeClr val="accent5">
                <a:hueOff val="-4966938"/>
                <a:satOff val="19906"/>
                <a:lumOff val="4314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5">
                <a:hueOff val="-4966938"/>
                <a:satOff val="19906"/>
                <a:lumOff val="4314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91440" tIns="45720" rIns="91440" bIns="4572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400" kern="1200" dirty="0" smtClean="0">
              <a:latin typeface="Times New Roman" pitchFamily="18" charset="0"/>
              <a:cs typeface="Times New Roman" pitchFamily="18" charset="0"/>
            </a:rPr>
            <a:t>Life in Campus</a:t>
          </a:r>
          <a:endParaRPr lang="en-US" sz="2400" kern="1200" dirty="0">
            <a:latin typeface="Times New Roman" pitchFamily="18" charset="0"/>
            <a:cs typeface="Times New Roman" pitchFamily="18" charset="0"/>
          </a:endParaRPr>
        </a:p>
      </dsp:txBody>
      <dsp:txXfrm>
        <a:off x="532819" y="1622755"/>
        <a:ext cx="2049271" cy="869456"/>
      </dsp:txXfrm>
    </dsp:sp>
    <dsp:sp modelId="{752A180C-3358-441D-91B6-3D96FFEA5DB8}">
      <dsp:nvSpPr>
        <dsp:cNvPr id="0" name=""/>
        <dsp:cNvSpPr/>
      </dsp:nvSpPr>
      <dsp:spPr>
        <a:xfrm rot="5400000">
          <a:off x="3883883" y="1625614"/>
          <a:ext cx="1433628" cy="3943142"/>
        </a:xfrm>
        <a:prstGeom prst="round2SameRect">
          <a:avLst/>
        </a:prstGeom>
        <a:solidFill>
          <a:schemeClr val="accent5">
            <a:tint val="40000"/>
            <a:alpha val="90000"/>
            <a:hueOff val="-10740482"/>
            <a:satOff val="48253"/>
            <a:lumOff val="3317"/>
            <a:alphaOff val="0"/>
          </a:schemeClr>
        </a:solidFill>
        <a:ln w="9525" cap="flat" cmpd="sng" algn="ctr">
          <a:solidFill>
            <a:schemeClr val="accent5">
              <a:tint val="40000"/>
              <a:alpha val="90000"/>
              <a:hueOff val="-10740482"/>
              <a:satOff val="48253"/>
              <a:lumOff val="3317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200" kern="1200" dirty="0" smtClean="0">
              <a:latin typeface="Times New Roman" pitchFamily="18" charset="0"/>
              <a:cs typeface="Times New Roman" pitchFamily="18" charset="0"/>
            </a:rPr>
            <a:t>Affordable fees structure</a:t>
          </a:r>
          <a:endParaRPr lang="en-US" sz="1200" kern="1200" dirty="0">
            <a:latin typeface="Times New Roman" pitchFamily="18" charset="0"/>
            <a:cs typeface="Times New Roman" pitchFamily="18" charset="0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200" kern="1200" dirty="0" smtClean="0">
              <a:latin typeface="Times New Roman" pitchFamily="18" charset="0"/>
              <a:cs typeface="Times New Roman" pitchFamily="18" charset="0"/>
            </a:rPr>
            <a:t>Visiting faculties for enhancing learning capabilities</a:t>
          </a:r>
          <a:endParaRPr lang="en-US" sz="1200" kern="1200" dirty="0">
            <a:latin typeface="Times New Roman" pitchFamily="18" charset="0"/>
            <a:cs typeface="Times New Roman" pitchFamily="18" charset="0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200" kern="1200" dirty="0" smtClean="0">
              <a:latin typeface="Times New Roman" pitchFamily="18" charset="0"/>
              <a:cs typeface="Times New Roman" pitchFamily="18" charset="0"/>
            </a:rPr>
            <a:t>Remedial classes</a:t>
          </a:r>
          <a:endParaRPr lang="en-US" sz="1200" kern="1200" dirty="0">
            <a:latin typeface="Times New Roman" pitchFamily="18" charset="0"/>
            <a:cs typeface="Times New Roman" pitchFamily="18" charset="0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200" kern="1200" dirty="0" smtClean="0">
              <a:latin typeface="Times New Roman" pitchFamily="18" charset="0"/>
              <a:cs typeface="Times New Roman" pitchFamily="18" charset="0"/>
            </a:rPr>
            <a:t>Experts for grooming classes</a:t>
          </a:r>
          <a:endParaRPr lang="en-US" sz="1200" kern="1200" dirty="0">
            <a:latin typeface="Times New Roman" pitchFamily="18" charset="0"/>
            <a:cs typeface="Times New Roman" pitchFamily="18" charset="0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200" kern="1200" dirty="0" smtClean="0">
              <a:latin typeface="Times New Roman" pitchFamily="18" charset="0"/>
              <a:cs typeface="Times New Roman" pitchFamily="18" charset="0"/>
            </a:rPr>
            <a:t>JELET coaching classes</a:t>
          </a:r>
          <a:endParaRPr lang="en-US" sz="1200" kern="1200" dirty="0">
            <a:latin typeface="Times New Roman" pitchFamily="18" charset="0"/>
            <a:cs typeface="Times New Roman" pitchFamily="18" charset="0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200" kern="1200" dirty="0" smtClean="0">
              <a:latin typeface="Times New Roman" pitchFamily="18" charset="0"/>
              <a:cs typeface="Times New Roman" pitchFamily="18" charset="0"/>
            </a:rPr>
            <a:t>Institute/industry visit</a:t>
          </a:r>
          <a:endParaRPr lang="en-US" sz="1200" kern="1200" dirty="0">
            <a:latin typeface="Times New Roman" pitchFamily="18" charset="0"/>
            <a:cs typeface="Times New Roman" pitchFamily="18" charset="0"/>
          </a:endParaRPr>
        </a:p>
      </dsp:txBody>
      <dsp:txXfrm rot="-5400000">
        <a:off x="2629126" y="2950355"/>
        <a:ext cx="3873158" cy="1293660"/>
      </dsp:txXfrm>
    </dsp:sp>
    <dsp:sp modelId="{2AB47DA2-9BF4-41E9-AA24-C03C0D800060}">
      <dsp:nvSpPr>
        <dsp:cNvPr id="0" name=""/>
        <dsp:cNvSpPr/>
      </dsp:nvSpPr>
      <dsp:spPr>
        <a:xfrm>
          <a:off x="485783" y="3058814"/>
          <a:ext cx="2143343" cy="1076742"/>
        </a:xfrm>
        <a:prstGeom prst="roundRect">
          <a:avLst/>
        </a:prstGeom>
        <a:gradFill rotWithShape="0">
          <a:gsLst>
            <a:gs pos="0">
              <a:schemeClr val="accent5">
                <a:hueOff val="-9933876"/>
                <a:satOff val="39811"/>
                <a:lumOff val="8628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5">
                <a:hueOff val="-9933876"/>
                <a:satOff val="39811"/>
                <a:lumOff val="8628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91440" tIns="45720" rIns="91440" bIns="4572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400" kern="1200" dirty="0" smtClean="0">
              <a:latin typeface="Times New Roman" pitchFamily="18" charset="0"/>
              <a:cs typeface="Times New Roman" pitchFamily="18" charset="0"/>
            </a:rPr>
            <a:t>Facilities</a:t>
          </a:r>
          <a:endParaRPr lang="en-US" sz="2400" kern="1200" dirty="0">
            <a:latin typeface="Times New Roman" pitchFamily="18" charset="0"/>
            <a:cs typeface="Times New Roman" pitchFamily="18" charset="0"/>
          </a:endParaRPr>
        </a:p>
      </dsp:txBody>
      <dsp:txXfrm>
        <a:off x="538345" y="3111376"/>
        <a:ext cx="2038219" cy="97161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5">
  <dgm:title val=""/>
  <dgm:desc val=""/>
  <dgm:catLst>
    <dgm:cat type="list" pri="15000"/>
    <dgm:cat type="convert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T"/>
          <dgm:param type="nodeHorzAlign" val="l"/>
        </dgm:alg>
      </dgm:if>
      <dgm:else name="Name3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linNode" refType="h"/>
      <dgm:constr type="w" for="ch" forName="linNode" refType="w"/>
      <dgm:constr type="h" for="ch" forName="sp" refType="h" fact="0.05"/>
      <dgm:constr type="primFontSz" for="des" forName="parentText" op="equ" val="65"/>
      <dgm:constr type="secFontSz" for="des" forName="descendantText" op="equ"/>
    </dgm:constrLst>
    <dgm:ruleLst/>
    <dgm:forEach name="Name4" axis="ch" ptType="node">
      <dgm:layoutNode name="linNode">
        <dgm:choose name="Name5">
          <dgm:if name="Name6" func="var" arg="dir" op="equ" val="norm">
            <dgm:alg type="lin">
              <dgm:param type="linDir" val="fromL"/>
            </dgm:alg>
          </dgm:if>
          <dgm:else name="Name7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forName="parentText" refType="w" fact="0.36"/>
          <dgm:constr type="w" for="ch" forName="descendantText" refType="w" fact="0.64"/>
          <dgm:constr type="h" for="ch" forName="parentText" refType="h"/>
          <dgm:constr type="h" for="ch" forName="descendantText" refType="h" refFor="ch" refForName="parentText" fact="0.8"/>
        </dgm:constrLst>
        <dgm:ruleLst/>
        <dgm:layoutNode name="parentText">
          <dgm:varLst>
            <dgm:chMax val="1"/>
            <dgm:bulletEnabled val="1"/>
          </dgm:varLst>
          <dgm:alg type="tx"/>
          <dgm:shape xmlns:r="http://schemas.openxmlformats.org/officeDocument/2006/relationships" type="roundRect" r:blip="" zOrderOff="3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8">
          <dgm:if name="Name9" axis="ch" ptType="node" func="cnt" op="gte" val="1">
            <dgm:layoutNode name="descendantText" styleLbl="alignAccFollowNode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choose name="Name10">
                <dgm:if name="Name11" func="var" arg="dir" op="equ" val="norm">
                  <dgm:shape xmlns:r="http://schemas.openxmlformats.org/officeDocument/2006/relationships" rot="90" type="round2SameRect" r:blip="">
                    <dgm:adjLst/>
                  </dgm:shape>
                </dgm:if>
                <dgm:else name="Name12">
                  <dgm:shape xmlns:r="http://schemas.openxmlformats.org/officeDocument/2006/relationships" rot="-90" type="round2SameRect" r:blip="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lMarg" refType="secFontSz" fact="0.3"/>
                <dgm:constr type="rMarg" refType="secFontSz" fact="0.3"/>
                <dgm:constr type="tMarg" refType="secFontSz" fact="0.15"/>
                <dgm:constr type="bMarg" refType="secFontSz" fact="0.15"/>
              </dgm:constrLst>
              <dgm:ruleLst>
                <dgm:rule type="secFontSz" val="5" fact="NaN" max="NaN"/>
              </dgm:ruleLst>
            </dgm:layoutNode>
          </dgm:if>
          <dgm:else name="Name13"/>
        </dgm:choose>
      </dgm:layoutNode>
      <dgm:forEach name="Name14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Jay Rathore</dc:creator>
  <cp:lastModifiedBy>Jay Rathore</cp:lastModifiedBy>
  <cp:revision>2</cp:revision>
  <dcterms:created xsi:type="dcterms:W3CDTF">2021-01-04T15:01:00Z</dcterms:created>
  <dcterms:modified xsi:type="dcterms:W3CDTF">2021-01-04T15:01:00Z</dcterms:modified>
</cp:coreProperties>
</file>